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E04425" w14:textId="77777777" w:rsidR="00A02EAE" w:rsidRDefault="00D34A62" w:rsidP="0085566F">
      <w:pPr>
        <w:pStyle w:val="Titre"/>
        <w:rPr>
          <w:noProof/>
          <w:lang w:val="en-US"/>
        </w:rPr>
      </w:pPr>
      <w:r>
        <w:rPr>
          <w:noProof/>
          <w:lang w:val="en-US"/>
        </w:rPr>
        <w:t>Fiche de Données de Sécurité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D5366FA" w14:textId="77777777" w:rsidTr="008C3998">
        <w:trPr>
          <w:cantSplit/>
          <w:trHeight w:val="737"/>
        </w:trPr>
        <w:tc>
          <w:tcPr>
            <w:tcW w:w="227" w:type="dxa"/>
            <w:tcBorders>
              <w:right w:val="single" w:sz="4" w:space="0" w:color="auto"/>
            </w:tcBorders>
            <w:vAlign w:val="center"/>
          </w:tcPr>
          <w:p w14:paraId="77A31D40"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7A609F9"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7D97AAF" w14:textId="77777777" w:rsidR="00517A2C" w:rsidRPr="008C3998" w:rsidRDefault="00D34A62" w:rsidP="00E80E0F">
            <w:pPr>
              <w:pStyle w:val="NumHead"/>
            </w:pPr>
            <w:r w:rsidRPr="008C3998">
              <w:rPr>
                <w:noProof/>
              </w:rPr>
              <w:t>1</w:t>
            </w:r>
          </w:p>
        </w:tc>
        <w:tc>
          <w:tcPr>
            <w:tcW w:w="9978" w:type="dxa"/>
            <w:tcBorders>
              <w:top w:val="single" w:sz="4" w:space="0" w:color="auto"/>
              <w:left w:val="single" w:sz="4" w:space="0" w:color="auto"/>
              <w:bottom w:val="single" w:sz="4" w:space="0" w:color="auto"/>
              <w:right w:val="single" w:sz="4" w:space="0" w:color="auto"/>
            </w:tcBorders>
            <w:vAlign w:val="center"/>
          </w:tcPr>
          <w:p w14:paraId="7D44749F" w14:textId="77777777" w:rsidR="00517A2C" w:rsidRPr="008C3998" w:rsidRDefault="00177666" w:rsidP="00E80E0F">
            <w:pPr>
              <w:pStyle w:val="Titre1"/>
              <w:rPr>
                <w:lang w:val="en-GB"/>
              </w:rPr>
            </w:pPr>
            <w:r w:rsidRPr="00944977">
              <w:rPr>
                <w:noProof/>
                <w:lang w:val="en-US"/>
              </w:rPr>
              <w:t>Identification de la substance/du mélange et de la société/l’entreprise</w:t>
            </w:r>
          </w:p>
        </w:tc>
        <w:tc>
          <w:tcPr>
            <w:tcW w:w="57" w:type="dxa"/>
            <w:tcBorders>
              <w:left w:val="single" w:sz="4" w:space="0" w:color="auto"/>
            </w:tcBorders>
            <w:vAlign w:val="center"/>
          </w:tcPr>
          <w:p w14:paraId="463AEAED" w14:textId="77777777" w:rsidR="00517A2C" w:rsidRPr="008C3998" w:rsidRDefault="00517A2C" w:rsidP="00E80E0F">
            <w:pPr>
              <w:pStyle w:val="En-tte"/>
              <w:rPr>
                <w:lang w:val="en-US"/>
              </w:rPr>
            </w:pPr>
          </w:p>
        </w:tc>
      </w:tr>
    </w:tbl>
    <w:p w14:paraId="63A27FB3"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8B25724" w14:textId="77777777" w:rsidTr="00B3430F">
        <w:trPr>
          <w:trHeight w:val="340"/>
        </w:trPr>
        <w:tc>
          <w:tcPr>
            <w:tcW w:w="510" w:type="dxa"/>
          </w:tcPr>
          <w:p w14:paraId="6C09F208" w14:textId="77777777" w:rsidR="009A3636" w:rsidRPr="001504B1" w:rsidRDefault="009A3636" w:rsidP="001568CA">
            <w:pPr>
              <w:rPr>
                <w:noProof/>
                <w:lang w:val="en-US"/>
              </w:rPr>
            </w:pPr>
          </w:p>
        </w:tc>
        <w:tc>
          <w:tcPr>
            <w:tcW w:w="624" w:type="dxa"/>
          </w:tcPr>
          <w:p w14:paraId="54970E59" w14:textId="77777777" w:rsidR="0060511C" w:rsidRPr="009D5D86" w:rsidRDefault="00D34A62" w:rsidP="009D5D86">
            <w:pPr>
              <w:pStyle w:val="Style1"/>
            </w:pPr>
            <w:r w:rsidRPr="009D5D86">
              <w:t>1.1</w:t>
            </w:r>
          </w:p>
        </w:tc>
        <w:tc>
          <w:tcPr>
            <w:tcW w:w="10035" w:type="dxa"/>
          </w:tcPr>
          <w:p w14:paraId="420E4679" w14:textId="77777777" w:rsidR="0060511C" w:rsidRPr="008C3998" w:rsidRDefault="00B73E91" w:rsidP="009D5D86">
            <w:pPr>
              <w:pStyle w:val="Titre2"/>
            </w:pPr>
            <w:r w:rsidRPr="00944977">
              <w:t>Identificateur de produit</w:t>
            </w:r>
          </w:p>
        </w:tc>
      </w:tr>
      <w:tr w:rsidR="0060511C" w:rsidRPr="008F5DE8" w14:paraId="7F9C475C" w14:textId="77777777" w:rsidTr="00C2584C">
        <w:trPr>
          <w:trHeight w:val="20"/>
        </w:trPr>
        <w:tc>
          <w:tcPr>
            <w:tcW w:w="510" w:type="dxa"/>
          </w:tcPr>
          <w:p w14:paraId="2CC5C8FC" w14:textId="77777777" w:rsidR="0060511C" w:rsidRPr="008F5DE8" w:rsidRDefault="0060511C" w:rsidP="00302AE7">
            <w:pPr>
              <w:rPr>
                <w:noProof/>
                <w:sz w:val="6"/>
                <w:szCs w:val="6"/>
                <w:lang w:val="en-US"/>
              </w:rPr>
            </w:pPr>
          </w:p>
        </w:tc>
        <w:tc>
          <w:tcPr>
            <w:tcW w:w="624" w:type="dxa"/>
          </w:tcPr>
          <w:p w14:paraId="3ABC3B45" w14:textId="77777777" w:rsidR="0060511C" w:rsidRPr="008F5DE8" w:rsidRDefault="0060511C" w:rsidP="00302AE7">
            <w:pPr>
              <w:rPr>
                <w:noProof/>
                <w:sz w:val="6"/>
                <w:szCs w:val="6"/>
                <w:lang w:val="en-US"/>
              </w:rPr>
            </w:pPr>
          </w:p>
        </w:tc>
        <w:tc>
          <w:tcPr>
            <w:tcW w:w="10035" w:type="dxa"/>
          </w:tcPr>
          <w:p w14:paraId="623AAA18" w14:textId="77777777" w:rsidR="0060511C" w:rsidRPr="008F5DE8" w:rsidRDefault="0060511C" w:rsidP="00302AE7">
            <w:pPr>
              <w:rPr>
                <w:noProof/>
                <w:sz w:val="6"/>
                <w:szCs w:val="6"/>
                <w:lang w:val="en-US"/>
              </w:rPr>
            </w:pPr>
          </w:p>
        </w:tc>
      </w:tr>
    </w:tbl>
    <w:p w14:paraId="296AA329"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3F538B1C" w14:textId="77777777" w:rsidTr="00413A2A">
        <w:tc>
          <w:tcPr>
            <w:tcW w:w="3458" w:type="dxa"/>
          </w:tcPr>
          <w:p w14:paraId="7B0236C7" w14:textId="77777777" w:rsidR="0052490E" w:rsidRPr="00FC78E0" w:rsidRDefault="00D34A62" w:rsidP="00B20C98">
            <w:pPr>
              <w:rPr>
                <w:b/>
                <w:noProof/>
                <w:lang w:val="en-US"/>
              </w:rPr>
            </w:pPr>
            <w:r>
              <w:rPr>
                <w:rStyle w:val="Titre3Car"/>
                <w:noProof/>
                <w:lang w:val="en-GB"/>
              </w:rPr>
              <w:t>Nom du produit</w:t>
            </w:r>
          </w:p>
        </w:tc>
        <w:tc>
          <w:tcPr>
            <w:tcW w:w="340" w:type="dxa"/>
          </w:tcPr>
          <w:p w14:paraId="1EFC7D29" w14:textId="77777777" w:rsidR="0052490E" w:rsidRPr="00956593" w:rsidRDefault="0052490E" w:rsidP="00B20C98">
            <w:pPr>
              <w:rPr>
                <w:noProof/>
                <w:lang w:val="en-US"/>
              </w:rPr>
            </w:pPr>
            <w:r w:rsidRPr="00956593">
              <w:rPr>
                <w:noProof/>
                <w:lang w:val="en-US"/>
              </w:rPr>
              <w:t>:</w:t>
            </w:r>
          </w:p>
        </w:tc>
        <w:tc>
          <w:tcPr>
            <w:tcW w:w="6236" w:type="dxa"/>
          </w:tcPr>
          <w:p w14:paraId="575A53F4" w14:textId="77777777" w:rsidR="0052490E" w:rsidRDefault="00D34A62" w:rsidP="00B20C98">
            <w:pPr>
              <w:rPr>
                <w:noProof/>
                <w:lang w:val="en-US"/>
              </w:rPr>
            </w:pPr>
            <w:r>
              <w:rPr>
                <w:noProof/>
                <w:lang w:val="en-US"/>
              </w:rPr>
              <w:t>Bougie vanille 10%.</w:t>
            </w:r>
          </w:p>
        </w:tc>
      </w:tr>
      <w:tr w:rsidR="00A44A51" w:rsidRPr="00956593" w14:paraId="348F25C1" w14:textId="77777777" w:rsidTr="00B20C98">
        <w:tc>
          <w:tcPr>
            <w:tcW w:w="3458" w:type="dxa"/>
          </w:tcPr>
          <w:p w14:paraId="030C985A" w14:textId="77777777" w:rsidR="00A44A51" w:rsidRPr="00F438EA" w:rsidRDefault="005C49C6" w:rsidP="00241A54">
            <w:pPr>
              <w:pStyle w:val="Titre3"/>
              <w:rPr>
                <w:noProof/>
                <w:lang w:val="en-US"/>
              </w:rPr>
            </w:pPr>
            <w:r>
              <w:rPr>
                <w:noProof/>
                <w:lang w:val="en-US"/>
              </w:rPr>
              <w:t>UFI</w:t>
            </w:r>
          </w:p>
        </w:tc>
        <w:tc>
          <w:tcPr>
            <w:tcW w:w="340" w:type="dxa"/>
          </w:tcPr>
          <w:p w14:paraId="153D6CBF" w14:textId="77777777" w:rsidR="00A44A51" w:rsidRPr="00956593" w:rsidRDefault="00A44A51" w:rsidP="00B20C98">
            <w:pPr>
              <w:rPr>
                <w:noProof/>
                <w:lang w:val="en-US"/>
              </w:rPr>
            </w:pPr>
            <w:r w:rsidRPr="00956593">
              <w:rPr>
                <w:noProof/>
                <w:lang w:val="en-US"/>
              </w:rPr>
              <w:t>:</w:t>
            </w:r>
          </w:p>
        </w:tc>
        <w:tc>
          <w:tcPr>
            <w:tcW w:w="6236" w:type="dxa"/>
          </w:tcPr>
          <w:p w14:paraId="708189C4" w14:textId="77777777" w:rsidR="00A44A51" w:rsidRPr="00956593" w:rsidRDefault="00D34A62" w:rsidP="00B20C98">
            <w:pPr>
              <w:rPr>
                <w:noProof/>
                <w:lang w:val="en-US"/>
              </w:rPr>
            </w:pPr>
            <w:r>
              <w:rPr>
                <w:noProof/>
              </w:rPr>
              <w:t>en attente</w:t>
            </w:r>
          </w:p>
        </w:tc>
      </w:tr>
    </w:tbl>
    <w:p w14:paraId="72A83933" w14:textId="77777777" w:rsidR="00A44A51" w:rsidRDefault="00A44A51" w:rsidP="00A44A51">
      <w:pPr>
        <w:rPr>
          <w:noProof/>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91E94F8" w14:textId="77777777" w:rsidTr="00B3430F">
        <w:trPr>
          <w:trHeight w:val="340"/>
        </w:trPr>
        <w:tc>
          <w:tcPr>
            <w:tcW w:w="510" w:type="dxa"/>
          </w:tcPr>
          <w:p w14:paraId="3AA73C6F" w14:textId="77777777" w:rsidR="009A3636" w:rsidRPr="001504B1" w:rsidRDefault="009A3636" w:rsidP="001568CA">
            <w:pPr>
              <w:rPr>
                <w:noProof/>
                <w:lang w:val="en-US"/>
              </w:rPr>
            </w:pPr>
          </w:p>
        </w:tc>
        <w:tc>
          <w:tcPr>
            <w:tcW w:w="624" w:type="dxa"/>
          </w:tcPr>
          <w:p w14:paraId="3CC63F2C" w14:textId="77777777" w:rsidR="0060511C" w:rsidRPr="009D5D86" w:rsidRDefault="00D34A62" w:rsidP="009D5D86">
            <w:pPr>
              <w:pStyle w:val="Style1"/>
            </w:pPr>
            <w:r w:rsidRPr="009D5D86">
              <w:t>1.2</w:t>
            </w:r>
          </w:p>
        </w:tc>
        <w:tc>
          <w:tcPr>
            <w:tcW w:w="10035" w:type="dxa"/>
          </w:tcPr>
          <w:p w14:paraId="1C725474" w14:textId="77777777" w:rsidR="0060511C" w:rsidRPr="008C3998" w:rsidRDefault="00B73E91" w:rsidP="009D5D86">
            <w:pPr>
              <w:pStyle w:val="Titre2"/>
            </w:pPr>
            <w:r w:rsidRPr="00944977">
              <w:t>Utilisations identifiées pertinentes de la substance ou du mélange et utilisations déconseillées</w:t>
            </w:r>
          </w:p>
        </w:tc>
      </w:tr>
      <w:tr w:rsidR="0060511C" w:rsidRPr="008F5DE8" w14:paraId="79EA21F5" w14:textId="77777777" w:rsidTr="00C2584C">
        <w:trPr>
          <w:trHeight w:val="20"/>
        </w:trPr>
        <w:tc>
          <w:tcPr>
            <w:tcW w:w="510" w:type="dxa"/>
          </w:tcPr>
          <w:p w14:paraId="5545DC16" w14:textId="77777777" w:rsidR="0060511C" w:rsidRPr="008F5DE8" w:rsidRDefault="0060511C" w:rsidP="00302AE7">
            <w:pPr>
              <w:rPr>
                <w:noProof/>
                <w:sz w:val="6"/>
                <w:szCs w:val="6"/>
                <w:lang w:val="en-US"/>
              </w:rPr>
            </w:pPr>
          </w:p>
        </w:tc>
        <w:tc>
          <w:tcPr>
            <w:tcW w:w="624" w:type="dxa"/>
          </w:tcPr>
          <w:p w14:paraId="74192AB4" w14:textId="77777777" w:rsidR="0060511C" w:rsidRPr="008F5DE8" w:rsidRDefault="0060511C" w:rsidP="00302AE7">
            <w:pPr>
              <w:rPr>
                <w:noProof/>
                <w:sz w:val="6"/>
                <w:szCs w:val="6"/>
                <w:lang w:val="en-US"/>
              </w:rPr>
            </w:pPr>
          </w:p>
        </w:tc>
        <w:tc>
          <w:tcPr>
            <w:tcW w:w="10035" w:type="dxa"/>
          </w:tcPr>
          <w:p w14:paraId="04883F1E" w14:textId="77777777" w:rsidR="0060511C" w:rsidRPr="008F5DE8" w:rsidRDefault="0060511C" w:rsidP="00302AE7">
            <w:pPr>
              <w:rPr>
                <w:noProof/>
                <w:sz w:val="6"/>
                <w:szCs w:val="6"/>
                <w:lang w:val="en-US"/>
              </w:rPr>
            </w:pPr>
          </w:p>
        </w:tc>
      </w:tr>
    </w:tbl>
    <w:p w14:paraId="2625BFD2"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13B8C792" w14:textId="77777777" w:rsidTr="00413A2A">
        <w:tc>
          <w:tcPr>
            <w:tcW w:w="3458" w:type="dxa"/>
          </w:tcPr>
          <w:p w14:paraId="113CB309" w14:textId="77777777" w:rsidR="0052490E" w:rsidRPr="00FC78E0" w:rsidRDefault="00D34A62" w:rsidP="00B20C98">
            <w:pPr>
              <w:rPr>
                <w:b/>
                <w:noProof/>
                <w:lang w:val="en-US"/>
              </w:rPr>
            </w:pPr>
            <w:r>
              <w:rPr>
                <w:rStyle w:val="Titre3Car"/>
                <w:noProof/>
                <w:lang w:val="en-GB"/>
              </w:rPr>
              <w:t>Utilisations identifiées</w:t>
            </w:r>
          </w:p>
        </w:tc>
        <w:tc>
          <w:tcPr>
            <w:tcW w:w="340" w:type="dxa"/>
          </w:tcPr>
          <w:p w14:paraId="60AD0848" w14:textId="77777777" w:rsidR="0052490E" w:rsidRPr="00956593" w:rsidRDefault="0052490E" w:rsidP="00B20C98">
            <w:pPr>
              <w:rPr>
                <w:noProof/>
                <w:lang w:val="en-US"/>
              </w:rPr>
            </w:pPr>
            <w:r w:rsidRPr="00956593">
              <w:rPr>
                <w:noProof/>
                <w:lang w:val="en-US"/>
              </w:rPr>
              <w:t>:</w:t>
            </w:r>
          </w:p>
        </w:tc>
        <w:tc>
          <w:tcPr>
            <w:tcW w:w="6236" w:type="dxa"/>
          </w:tcPr>
          <w:p w14:paraId="69238BD8" w14:textId="77777777" w:rsidR="0052490E" w:rsidRDefault="00D34A62" w:rsidP="00B20C98">
            <w:pPr>
              <w:rPr>
                <w:noProof/>
                <w:lang w:val="en-US"/>
              </w:rPr>
            </w:pPr>
            <w:r>
              <w:rPr>
                <w:noProof/>
                <w:lang w:val="en-US"/>
              </w:rPr>
              <w:t>Bougie parfumée à destination du grand public.</w:t>
            </w:r>
          </w:p>
        </w:tc>
      </w:tr>
      <w:tr w:rsidR="0052490E" w:rsidRPr="004849A8" w14:paraId="23994E58" w14:textId="77777777" w:rsidTr="00413A2A">
        <w:tc>
          <w:tcPr>
            <w:tcW w:w="3458" w:type="dxa"/>
          </w:tcPr>
          <w:p w14:paraId="32CCE74F" w14:textId="77777777" w:rsidR="0052490E" w:rsidRPr="00FC78E0" w:rsidRDefault="00D34A62" w:rsidP="00B20C98">
            <w:pPr>
              <w:rPr>
                <w:b/>
                <w:noProof/>
                <w:lang w:val="en-US"/>
              </w:rPr>
            </w:pPr>
            <w:r>
              <w:rPr>
                <w:rStyle w:val="Titre3Car"/>
                <w:noProof/>
                <w:lang w:val="en-GB"/>
              </w:rPr>
              <w:t>Utilisations contre indiquées</w:t>
            </w:r>
          </w:p>
        </w:tc>
        <w:tc>
          <w:tcPr>
            <w:tcW w:w="340" w:type="dxa"/>
          </w:tcPr>
          <w:p w14:paraId="79D28F2C" w14:textId="77777777" w:rsidR="0052490E" w:rsidRPr="00956593" w:rsidRDefault="0052490E" w:rsidP="00B20C98">
            <w:pPr>
              <w:rPr>
                <w:noProof/>
                <w:lang w:val="en-US"/>
              </w:rPr>
            </w:pPr>
            <w:r w:rsidRPr="00956593">
              <w:rPr>
                <w:noProof/>
                <w:lang w:val="en-US"/>
              </w:rPr>
              <w:t>:</w:t>
            </w:r>
          </w:p>
        </w:tc>
        <w:tc>
          <w:tcPr>
            <w:tcW w:w="6236" w:type="dxa"/>
          </w:tcPr>
          <w:p w14:paraId="1DCB8425" w14:textId="77777777" w:rsidR="0052490E" w:rsidRDefault="00D34A62" w:rsidP="00B20C98">
            <w:pPr>
              <w:rPr>
                <w:noProof/>
                <w:lang w:val="en-US"/>
              </w:rPr>
            </w:pPr>
            <w:r>
              <w:rPr>
                <w:noProof/>
                <w:lang w:val="en-US"/>
              </w:rPr>
              <w:t>Aucune donnée disponible.</w:t>
            </w:r>
          </w:p>
        </w:tc>
      </w:tr>
    </w:tbl>
    <w:p w14:paraId="4B5F43B6"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C825453" w14:textId="77777777" w:rsidTr="00B3430F">
        <w:trPr>
          <w:trHeight w:val="340"/>
        </w:trPr>
        <w:tc>
          <w:tcPr>
            <w:tcW w:w="510" w:type="dxa"/>
          </w:tcPr>
          <w:p w14:paraId="20B56A5F" w14:textId="77777777" w:rsidR="009A3636" w:rsidRPr="001504B1" w:rsidRDefault="009A3636" w:rsidP="001568CA">
            <w:pPr>
              <w:rPr>
                <w:noProof/>
                <w:lang w:val="en-US"/>
              </w:rPr>
            </w:pPr>
          </w:p>
        </w:tc>
        <w:tc>
          <w:tcPr>
            <w:tcW w:w="624" w:type="dxa"/>
          </w:tcPr>
          <w:p w14:paraId="6ABE7C66" w14:textId="77777777" w:rsidR="0060511C" w:rsidRPr="009D5D86" w:rsidRDefault="00D34A62" w:rsidP="009D5D86">
            <w:pPr>
              <w:pStyle w:val="Style1"/>
            </w:pPr>
            <w:r w:rsidRPr="009D5D86">
              <w:t>1.3</w:t>
            </w:r>
          </w:p>
        </w:tc>
        <w:tc>
          <w:tcPr>
            <w:tcW w:w="10035" w:type="dxa"/>
          </w:tcPr>
          <w:p w14:paraId="28B7569C" w14:textId="77777777" w:rsidR="0060511C" w:rsidRPr="008C3998" w:rsidRDefault="00B73E91" w:rsidP="009D5D86">
            <w:pPr>
              <w:pStyle w:val="Titre2"/>
            </w:pPr>
            <w:r w:rsidRPr="00944977">
              <w:t>Renseignements concernant le fournisseur de la fiche de données de sécurité</w:t>
            </w:r>
          </w:p>
        </w:tc>
      </w:tr>
      <w:tr w:rsidR="0060511C" w:rsidRPr="008F5DE8" w14:paraId="7DBF0F7E" w14:textId="77777777" w:rsidTr="00C2584C">
        <w:trPr>
          <w:trHeight w:val="20"/>
        </w:trPr>
        <w:tc>
          <w:tcPr>
            <w:tcW w:w="510" w:type="dxa"/>
          </w:tcPr>
          <w:p w14:paraId="4EE9A9BA" w14:textId="77777777" w:rsidR="0060511C" w:rsidRPr="008F5DE8" w:rsidRDefault="0060511C" w:rsidP="00302AE7">
            <w:pPr>
              <w:rPr>
                <w:noProof/>
                <w:sz w:val="6"/>
                <w:szCs w:val="6"/>
                <w:lang w:val="en-US"/>
              </w:rPr>
            </w:pPr>
          </w:p>
        </w:tc>
        <w:tc>
          <w:tcPr>
            <w:tcW w:w="624" w:type="dxa"/>
          </w:tcPr>
          <w:p w14:paraId="75211989" w14:textId="77777777" w:rsidR="0060511C" w:rsidRPr="008F5DE8" w:rsidRDefault="0060511C" w:rsidP="00302AE7">
            <w:pPr>
              <w:rPr>
                <w:noProof/>
                <w:sz w:val="6"/>
                <w:szCs w:val="6"/>
                <w:lang w:val="en-US"/>
              </w:rPr>
            </w:pPr>
          </w:p>
        </w:tc>
        <w:tc>
          <w:tcPr>
            <w:tcW w:w="10035" w:type="dxa"/>
          </w:tcPr>
          <w:p w14:paraId="11DD9C3A" w14:textId="77777777" w:rsidR="0060511C" w:rsidRPr="008F5DE8" w:rsidRDefault="0060511C" w:rsidP="00302AE7">
            <w:pPr>
              <w:rPr>
                <w:noProof/>
                <w:sz w:val="6"/>
                <w:szCs w:val="6"/>
                <w:lang w:val="en-US"/>
              </w:rPr>
            </w:pPr>
          </w:p>
        </w:tc>
      </w:tr>
    </w:tbl>
    <w:p w14:paraId="25C25E58"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12536A61" w14:textId="77777777" w:rsidTr="00413A2A">
        <w:tc>
          <w:tcPr>
            <w:tcW w:w="3458" w:type="dxa"/>
          </w:tcPr>
          <w:p w14:paraId="2CAA1C54" w14:textId="77777777" w:rsidR="0052490E" w:rsidRPr="00FC78E0" w:rsidRDefault="00D34A62" w:rsidP="00B20C98">
            <w:pPr>
              <w:rPr>
                <w:b/>
                <w:noProof/>
                <w:lang w:val="en-US"/>
              </w:rPr>
            </w:pPr>
            <w:r>
              <w:rPr>
                <w:rStyle w:val="Titre3Car"/>
                <w:noProof/>
                <w:lang w:val="en-GB"/>
              </w:rPr>
              <w:t>Fournisseur</w:t>
            </w:r>
          </w:p>
        </w:tc>
        <w:tc>
          <w:tcPr>
            <w:tcW w:w="340" w:type="dxa"/>
          </w:tcPr>
          <w:p w14:paraId="150D8B80" w14:textId="77777777" w:rsidR="0052490E" w:rsidRPr="00956593" w:rsidRDefault="0052490E" w:rsidP="00B20C98">
            <w:pPr>
              <w:rPr>
                <w:noProof/>
                <w:lang w:val="en-US"/>
              </w:rPr>
            </w:pPr>
            <w:r w:rsidRPr="00956593">
              <w:rPr>
                <w:noProof/>
                <w:lang w:val="en-US"/>
              </w:rPr>
              <w:t>:</w:t>
            </w:r>
          </w:p>
        </w:tc>
        <w:tc>
          <w:tcPr>
            <w:tcW w:w="6236" w:type="dxa"/>
          </w:tcPr>
          <w:p w14:paraId="43AD5DD4" w14:textId="77777777" w:rsidR="0052490E" w:rsidRDefault="00C501B3" w:rsidP="00B20C98">
            <w:pPr>
              <w:rPr>
                <w:noProof/>
                <w:lang w:val="en-US"/>
              </w:rPr>
            </w:pPr>
            <w:r w:rsidRPr="007D64F9">
              <w:rPr>
                <w:rStyle w:val="Titre4Car"/>
                <w:rFonts w:asciiTheme="minorHAnsi" w:hAnsiTheme="minorHAnsi"/>
                <w:noProof w:val="0"/>
                <w:lang w:val="en-GB"/>
              </w:rPr>
              <w:t>Nom</w:t>
            </w:r>
            <w:r w:rsidR="008B1B86">
              <w:rPr>
                <w:noProof/>
                <w:lang w:val="en-US"/>
              </w:rPr>
              <w:t xml:space="preserve"> </w:t>
            </w:r>
            <w:r w:rsidR="00D51C35" w:rsidRPr="00944977">
              <w:rPr>
                <w:lang w:val="en-US"/>
              </w:rPr>
              <w:t xml:space="preserve">: </w:t>
            </w:r>
            <w:r w:rsidR="00D34A62">
              <w:rPr>
                <w:noProof/>
                <w:lang w:val="en-US"/>
              </w:rPr>
              <w:t>LAB SAS</w:t>
            </w:r>
          </w:p>
          <w:p w14:paraId="6CF56DEC"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Rue</w:t>
            </w:r>
            <w:r w:rsidR="008B1B86">
              <w:rPr>
                <w:noProof/>
                <w:lang w:val="en-US"/>
              </w:rPr>
              <w:t xml:space="preserve"> </w:t>
            </w:r>
            <w:r w:rsidR="0034202B" w:rsidRPr="00944977">
              <w:rPr>
                <w:lang w:val="en-US"/>
              </w:rPr>
              <w:t xml:space="preserve">: </w:t>
            </w:r>
            <w:r w:rsidR="00D34A62">
              <w:rPr>
                <w:noProof/>
                <w:lang w:val="en-US"/>
              </w:rPr>
              <w:t>1 rue de la clef des champs</w:t>
            </w:r>
          </w:p>
          <w:p w14:paraId="1E86E3C2"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Code postal/Ville</w:t>
            </w:r>
            <w:r w:rsidR="008B1B86">
              <w:rPr>
                <w:noProof/>
                <w:lang w:val="en-US"/>
              </w:rPr>
              <w:t xml:space="preserve"> </w:t>
            </w:r>
            <w:r w:rsidR="0034202B" w:rsidRPr="00944977">
              <w:rPr>
                <w:lang w:val="en-US"/>
              </w:rPr>
              <w:t xml:space="preserve">: </w:t>
            </w:r>
            <w:r w:rsidR="00D34A62">
              <w:rPr>
                <w:noProof/>
                <w:lang w:val="en-US"/>
              </w:rPr>
              <w:t>68600  Volgelsheim</w:t>
            </w:r>
          </w:p>
          <w:p w14:paraId="37DC480B"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Pays</w:t>
            </w:r>
            <w:r w:rsidR="008B1B86">
              <w:rPr>
                <w:noProof/>
                <w:lang w:val="en-US"/>
              </w:rPr>
              <w:t xml:space="preserve"> </w:t>
            </w:r>
            <w:r w:rsidR="0034202B" w:rsidRPr="00944977">
              <w:rPr>
                <w:lang w:val="en-US"/>
              </w:rPr>
              <w:t xml:space="preserve">: </w:t>
            </w:r>
            <w:r w:rsidR="00D34A62">
              <w:rPr>
                <w:noProof/>
                <w:lang w:val="en-US"/>
              </w:rPr>
              <w:t>France:</w:t>
            </w:r>
          </w:p>
          <w:p w14:paraId="18C49B2D"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Téléphone</w:t>
            </w:r>
            <w:r w:rsidR="008B1B86">
              <w:rPr>
                <w:noProof/>
                <w:lang w:val="en-US"/>
              </w:rPr>
              <w:t xml:space="preserve"> </w:t>
            </w:r>
            <w:r w:rsidR="0034202B" w:rsidRPr="00944977">
              <w:rPr>
                <w:lang w:val="en-US"/>
              </w:rPr>
              <w:t xml:space="preserve">: </w:t>
            </w:r>
            <w:r w:rsidR="00D34A62">
              <w:rPr>
                <w:noProof/>
                <w:lang w:val="en-US"/>
              </w:rPr>
              <w:t>0389227765</w:t>
            </w:r>
          </w:p>
          <w:p w14:paraId="4981C445"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Email</w:t>
            </w:r>
            <w:r w:rsidR="008B1B86">
              <w:rPr>
                <w:noProof/>
                <w:lang w:val="en-US"/>
              </w:rPr>
              <w:t xml:space="preserve"> </w:t>
            </w:r>
            <w:r w:rsidR="0034202B" w:rsidRPr="00944977">
              <w:rPr>
                <w:lang w:val="en-US"/>
              </w:rPr>
              <w:t xml:space="preserve">: </w:t>
            </w:r>
            <w:r w:rsidR="00D34A62">
              <w:rPr>
                <w:noProof/>
                <w:lang w:val="en-US"/>
              </w:rPr>
              <w:t>Office@labsys.fr</w:t>
            </w:r>
          </w:p>
        </w:tc>
      </w:tr>
    </w:tbl>
    <w:p w14:paraId="2524C084"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583D3F5" w14:textId="77777777" w:rsidTr="00B3430F">
        <w:trPr>
          <w:trHeight w:val="340"/>
        </w:trPr>
        <w:tc>
          <w:tcPr>
            <w:tcW w:w="510" w:type="dxa"/>
          </w:tcPr>
          <w:p w14:paraId="0DFA410D" w14:textId="77777777" w:rsidR="009A3636" w:rsidRPr="001504B1" w:rsidRDefault="009A3636" w:rsidP="001568CA">
            <w:pPr>
              <w:rPr>
                <w:noProof/>
                <w:lang w:val="en-US"/>
              </w:rPr>
            </w:pPr>
          </w:p>
        </w:tc>
        <w:tc>
          <w:tcPr>
            <w:tcW w:w="624" w:type="dxa"/>
          </w:tcPr>
          <w:p w14:paraId="549E52EF" w14:textId="77777777" w:rsidR="0060511C" w:rsidRPr="009D5D86" w:rsidRDefault="00D34A62" w:rsidP="009D5D86">
            <w:pPr>
              <w:pStyle w:val="Style1"/>
            </w:pPr>
            <w:r w:rsidRPr="009D5D86">
              <w:t>1.4</w:t>
            </w:r>
          </w:p>
        </w:tc>
        <w:tc>
          <w:tcPr>
            <w:tcW w:w="10035" w:type="dxa"/>
          </w:tcPr>
          <w:p w14:paraId="58E0720A" w14:textId="77777777" w:rsidR="0060511C" w:rsidRPr="008C3998" w:rsidRDefault="00B73E91" w:rsidP="009D5D86">
            <w:pPr>
              <w:pStyle w:val="Titre2"/>
            </w:pPr>
            <w:r w:rsidRPr="00944977">
              <w:t>Numéro d’appel d’urgence</w:t>
            </w:r>
          </w:p>
        </w:tc>
      </w:tr>
      <w:tr w:rsidR="0060511C" w:rsidRPr="008F5DE8" w14:paraId="0A65A8AA" w14:textId="77777777" w:rsidTr="00C2584C">
        <w:trPr>
          <w:trHeight w:val="20"/>
        </w:trPr>
        <w:tc>
          <w:tcPr>
            <w:tcW w:w="510" w:type="dxa"/>
          </w:tcPr>
          <w:p w14:paraId="1D672E2E" w14:textId="77777777" w:rsidR="0060511C" w:rsidRPr="008F5DE8" w:rsidRDefault="0060511C" w:rsidP="00302AE7">
            <w:pPr>
              <w:rPr>
                <w:noProof/>
                <w:sz w:val="6"/>
                <w:szCs w:val="6"/>
                <w:lang w:val="en-US"/>
              </w:rPr>
            </w:pPr>
          </w:p>
        </w:tc>
        <w:tc>
          <w:tcPr>
            <w:tcW w:w="624" w:type="dxa"/>
          </w:tcPr>
          <w:p w14:paraId="1A635BD4" w14:textId="77777777" w:rsidR="0060511C" w:rsidRPr="008F5DE8" w:rsidRDefault="0060511C" w:rsidP="00302AE7">
            <w:pPr>
              <w:rPr>
                <w:noProof/>
                <w:sz w:val="6"/>
                <w:szCs w:val="6"/>
                <w:lang w:val="en-US"/>
              </w:rPr>
            </w:pPr>
          </w:p>
        </w:tc>
        <w:tc>
          <w:tcPr>
            <w:tcW w:w="10035" w:type="dxa"/>
          </w:tcPr>
          <w:p w14:paraId="70C68192" w14:textId="77777777" w:rsidR="0060511C" w:rsidRPr="008F5DE8" w:rsidRDefault="0060511C" w:rsidP="00302AE7">
            <w:pPr>
              <w:rPr>
                <w:noProof/>
                <w:sz w:val="6"/>
                <w:szCs w:val="6"/>
                <w:lang w:val="en-US"/>
              </w:rPr>
            </w:pPr>
          </w:p>
        </w:tc>
      </w:tr>
    </w:tbl>
    <w:p w14:paraId="79044783" w14:textId="77777777" w:rsidR="00A00B29" w:rsidRPr="00024808" w:rsidRDefault="00D34A62" w:rsidP="00D5620E">
      <w:pPr>
        <w:rPr>
          <w:lang w:val="en-GB"/>
        </w:rPr>
      </w:pPr>
      <w:r>
        <w:rPr>
          <w:b/>
          <w:noProof/>
          <w:lang w:val="en-US"/>
        </w:rPr>
        <w:t>France</w:t>
      </w:r>
      <w:r w:rsidR="008B1B86">
        <w:rPr>
          <w:noProof/>
          <w:lang w:val="en-US"/>
        </w:rPr>
        <w:t xml:space="preserve"> </w:t>
      </w:r>
      <w:r w:rsidR="00A00B29" w:rsidRPr="00944977">
        <w:rPr>
          <w:lang w:val="en-US"/>
        </w:rPr>
        <w:t xml:space="preserve">: </w:t>
      </w:r>
    </w:p>
    <w:p w14:paraId="343870EA" w14:textId="77777777" w:rsidR="0032536D" w:rsidRPr="00024808" w:rsidRDefault="00D34A62" w:rsidP="001D50D6">
      <w:pPr>
        <w:rPr>
          <w:noProof/>
        </w:rPr>
      </w:pPr>
      <w:r>
        <w:rPr>
          <w:noProof/>
          <w:lang w:val="en-US"/>
        </w:rPr>
        <w:t>33 (0)1 45 42 59 59.</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00C06DB" w14:textId="77777777" w:rsidTr="008C3998">
        <w:trPr>
          <w:cantSplit/>
          <w:trHeight w:val="737"/>
        </w:trPr>
        <w:tc>
          <w:tcPr>
            <w:tcW w:w="227" w:type="dxa"/>
            <w:tcBorders>
              <w:right w:val="single" w:sz="4" w:space="0" w:color="auto"/>
            </w:tcBorders>
            <w:vAlign w:val="center"/>
          </w:tcPr>
          <w:p w14:paraId="74509274"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20F56FD"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18902A6" w14:textId="77777777" w:rsidR="00517A2C" w:rsidRPr="008C3998" w:rsidRDefault="00D34A62" w:rsidP="00E80E0F">
            <w:pPr>
              <w:pStyle w:val="NumHead"/>
            </w:pPr>
            <w:r w:rsidRPr="008C3998">
              <w:rPr>
                <w:noProof/>
              </w:rPr>
              <w:t>2</w:t>
            </w:r>
          </w:p>
        </w:tc>
        <w:tc>
          <w:tcPr>
            <w:tcW w:w="9978" w:type="dxa"/>
            <w:tcBorders>
              <w:top w:val="single" w:sz="4" w:space="0" w:color="auto"/>
              <w:left w:val="single" w:sz="4" w:space="0" w:color="auto"/>
              <w:bottom w:val="single" w:sz="4" w:space="0" w:color="auto"/>
              <w:right w:val="single" w:sz="4" w:space="0" w:color="auto"/>
            </w:tcBorders>
            <w:vAlign w:val="center"/>
          </w:tcPr>
          <w:p w14:paraId="703772DE" w14:textId="77777777" w:rsidR="00517A2C" w:rsidRPr="008C3998" w:rsidRDefault="00177666" w:rsidP="00E80E0F">
            <w:pPr>
              <w:pStyle w:val="Titre1"/>
              <w:rPr>
                <w:lang w:val="en-GB"/>
              </w:rPr>
            </w:pPr>
            <w:r w:rsidRPr="00944977">
              <w:rPr>
                <w:noProof/>
                <w:lang w:val="en-US"/>
              </w:rPr>
              <w:t>Identification des dangers</w:t>
            </w:r>
          </w:p>
        </w:tc>
        <w:tc>
          <w:tcPr>
            <w:tcW w:w="57" w:type="dxa"/>
            <w:tcBorders>
              <w:left w:val="single" w:sz="4" w:space="0" w:color="auto"/>
            </w:tcBorders>
            <w:vAlign w:val="center"/>
          </w:tcPr>
          <w:p w14:paraId="1A3EA350" w14:textId="77777777" w:rsidR="00517A2C" w:rsidRPr="008C3998" w:rsidRDefault="00517A2C" w:rsidP="00E80E0F">
            <w:pPr>
              <w:pStyle w:val="En-tte"/>
              <w:rPr>
                <w:lang w:val="en-US"/>
              </w:rPr>
            </w:pPr>
          </w:p>
        </w:tc>
      </w:tr>
    </w:tbl>
    <w:p w14:paraId="186FF4C0"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3B0854A" w14:textId="77777777" w:rsidTr="00B3430F">
        <w:trPr>
          <w:trHeight w:val="340"/>
        </w:trPr>
        <w:tc>
          <w:tcPr>
            <w:tcW w:w="510" w:type="dxa"/>
          </w:tcPr>
          <w:p w14:paraId="1A0D2086" w14:textId="77777777" w:rsidR="009A3636" w:rsidRPr="001504B1" w:rsidRDefault="009A3636" w:rsidP="001568CA">
            <w:pPr>
              <w:rPr>
                <w:noProof/>
                <w:lang w:val="en-US"/>
              </w:rPr>
            </w:pPr>
          </w:p>
        </w:tc>
        <w:tc>
          <w:tcPr>
            <w:tcW w:w="624" w:type="dxa"/>
          </w:tcPr>
          <w:p w14:paraId="04A5860E" w14:textId="77777777" w:rsidR="0060511C" w:rsidRPr="009D5D86" w:rsidRDefault="00D34A62" w:rsidP="009D5D86">
            <w:pPr>
              <w:pStyle w:val="Style1"/>
            </w:pPr>
            <w:r w:rsidRPr="009D5D86">
              <w:t>2.1</w:t>
            </w:r>
          </w:p>
        </w:tc>
        <w:tc>
          <w:tcPr>
            <w:tcW w:w="10035" w:type="dxa"/>
          </w:tcPr>
          <w:p w14:paraId="5D14849A" w14:textId="77777777" w:rsidR="0060511C" w:rsidRPr="008C3998" w:rsidRDefault="00B73E91" w:rsidP="009D5D86">
            <w:pPr>
              <w:pStyle w:val="Titre2"/>
            </w:pPr>
            <w:r w:rsidRPr="00944977">
              <w:t>Classification de la substance ou du mélange</w:t>
            </w:r>
          </w:p>
          <w:p w14:paraId="772FE6A7"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Classification conformément au règlement (CE) n°1272/2008 (CLP) et ses amendements</w:t>
            </w:r>
          </w:p>
        </w:tc>
      </w:tr>
      <w:tr w:rsidR="0060511C" w:rsidRPr="008F5DE8" w14:paraId="4360E548" w14:textId="77777777" w:rsidTr="00C2584C">
        <w:trPr>
          <w:trHeight w:val="20"/>
        </w:trPr>
        <w:tc>
          <w:tcPr>
            <w:tcW w:w="510" w:type="dxa"/>
          </w:tcPr>
          <w:p w14:paraId="25F61BA9" w14:textId="77777777" w:rsidR="0060511C" w:rsidRPr="008F5DE8" w:rsidRDefault="0060511C" w:rsidP="00302AE7">
            <w:pPr>
              <w:rPr>
                <w:noProof/>
                <w:sz w:val="6"/>
                <w:szCs w:val="6"/>
                <w:lang w:val="en-US"/>
              </w:rPr>
            </w:pPr>
          </w:p>
        </w:tc>
        <w:tc>
          <w:tcPr>
            <w:tcW w:w="624" w:type="dxa"/>
          </w:tcPr>
          <w:p w14:paraId="6D8FE993" w14:textId="77777777" w:rsidR="0060511C" w:rsidRPr="008F5DE8" w:rsidRDefault="0060511C" w:rsidP="00302AE7">
            <w:pPr>
              <w:rPr>
                <w:noProof/>
                <w:sz w:val="6"/>
                <w:szCs w:val="6"/>
                <w:lang w:val="en-US"/>
              </w:rPr>
            </w:pPr>
          </w:p>
        </w:tc>
        <w:tc>
          <w:tcPr>
            <w:tcW w:w="10035" w:type="dxa"/>
          </w:tcPr>
          <w:p w14:paraId="45009BAC" w14:textId="77777777" w:rsidR="0060511C" w:rsidRPr="008F5DE8" w:rsidRDefault="0060511C" w:rsidP="00302AE7">
            <w:pPr>
              <w:rPr>
                <w:noProof/>
                <w:sz w:val="6"/>
                <w:szCs w:val="6"/>
                <w:lang w:val="en-US"/>
              </w:rPr>
            </w:pPr>
          </w:p>
        </w:tc>
      </w:tr>
    </w:tbl>
    <w:p w14:paraId="7748E627" w14:textId="77777777" w:rsidR="00C425BE" w:rsidRPr="008F66C2" w:rsidRDefault="008657C5" w:rsidP="00C425BE">
      <w:pPr>
        <w:pStyle w:val="Titre3"/>
        <w:rPr>
          <w:lang w:val="en-GB"/>
        </w:rPr>
      </w:pPr>
      <w:r w:rsidRPr="008F66C2">
        <w:rPr>
          <w:rStyle w:val="Titre3Car"/>
          <w:b/>
          <w:lang w:val="en-GB"/>
        </w:rPr>
        <w:t>Identification des dangers</w:t>
      </w:r>
      <w:r w:rsidR="008B1B86">
        <w:rPr>
          <w:noProof/>
          <w:lang w:val="en-US"/>
        </w:rPr>
        <w:t xml:space="preserve"> </w:t>
      </w:r>
      <w:r w:rsidRPr="00944977">
        <w:rPr>
          <w:lang w:val="en-US"/>
        </w:rPr>
        <w:t xml:space="preserve">: </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6D5142" w:rsidRPr="00956593" w14:paraId="3403DD46" w14:textId="77777777" w:rsidTr="009162EE">
        <w:tc>
          <w:tcPr>
            <w:tcW w:w="1134" w:type="dxa"/>
          </w:tcPr>
          <w:p w14:paraId="42B24EB1" w14:textId="77777777" w:rsidR="006D5142" w:rsidRPr="00F438EA" w:rsidRDefault="00D34A62" w:rsidP="006D5142">
            <w:pPr>
              <w:rPr>
                <w:b/>
                <w:noProof/>
                <w:lang w:val="en-US"/>
              </w:rPr>
            </w:pPr>
            <w:r>
              <w:rPr>
                <w:noProof/>
                <w:lang w:val="en-GB"/>
              </w:rPr>
              <w:t>H317</w:t>
            </w:r>
          </w:p>
        </w:tc>
        <w:tc>
          <w:tcPr>
            <w:tcW w:w="2835" w:type="dxa"/>
          </w:tcPr>
          <w:p w14:paraId="4D81C520" w14:textId="77777777" w:rsidR="006D5142" w:rsidRPr="00956593" w:rsidRDefault="00D34A62" w:rsidP="006D5142">
            <w:pPr>
              <w:rPr>
                <w:noProof/>
                <w:lang w:val="en-US"/>
              </w:rPr>
            </w:pPr>
            <w:r>
              <w:rPr>
                <w:noProof/>
              </w:rPr>
              <w:t>Skin Sens. 1B</w:t>
            </w:r>
          </w:p>
        </w:tc>
        <w:tc>
          <w:tcPr>
            <w:tcW w:w="6066" w:type="dxa"/>
          </w:tcPr>
          <w:p w14:paraId="06743AE3" w14:textId="77777777" w:rsidR="006D5142" w:rsidRDefault="00D34A62" w:rsidP="006D5142">
            <w:r>
              <w:rPr>
                <w:noProof/>
              </w:rPr>
              <w:t>Peut provoquer une allergie cutanée.</w:t>
            </w:r>
          </w:p>
        </w:tc>
      </w:tr>
      <w:tr w:rsidR="006D5142" w:rsidRPr="00956593" w14:paraId="1A6530CE" w14:textId="77777777" w:rsidTr="009162EE">
        <w:tc>
          <w:tcPr>
            <w:tcW w:w="1134" w:type="dxa"/>
          </w:tcPr>
          <w:p w14:paraId="134C92DC" w14:textId="77777777" w:rsidR="006D5142" w:rsidRPr="00F438EA" w:rsidRDefault="00D34A62" w:rsidP="006D5142">
            <w:pPr>
              <w:rPr>
                <w:b/>
                <w:noProof/>
                <w:lang w:val="en-US"/>
              </w:rPr>
            </w:pPr>
            <w:r>
              <w:rPr>
                <w:noProof/>
                <w:lang w:val="en-GB"/>
              </w:rPr>
              <w:t>H412</w:t>
            </w:r>
          </w:p>
        </w:tc>
        <w:tc>
          <w:tcPr>
            <w:tcW w:w="2835" w:type="dxa"/>
          </w:tcPr>
          <w:p w14:paraId="7BAABFE2" w14:textId="77777777" w:rsidR="006D5142" w:rsidRPr="00956593" w:rsidRDefault="00D34A62" w:rsidP="006D5142">
            <w:pPr>
              <w:rPr>
                <w:noProof/>
                <w:lang w:val="en-US"/>
              </w:rPr>
            </w:pPr>
            <w:r>
              <w:rPr>
                <w:noProof/>
              </w:rPr>
              <w:t>Aquatic Chronic 3</w:t>
            </w:r>
          </w:p>
        </w:tc>
        <w:tc>
          <w:tcPr>
            <w:tcW w:w="6066" w:type="dxa"/>
          </w:tcPr>
          <w:p w14:paraId="6090499F" w14:textId="77777777" w:rsidR="006D5142" w:rsidRDefault="00D34A62" w:rsidP="006D5142">
            <w:r>
              <w:rPr>
                <w:noProof/>
              </w:rPr>
              <w:t>Nocif pour les organismes aquatiques, entraîne des effets néfastes à long terme</w:t>
            </w:r>
          </w:p>
        </w:tc>
      </w:tr>
    </w:tbl>
    <w:p w14:paraId="370E12B9" w14:textId="77777777" w:rsidR="00381F04" w:rsidRPr="00503F53" w:rsidRDefault="00381F04" w:rsidP="00381F04">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0E21593" w14:textId="77777777" w:rsidTr="00B3430F">
        <w:trPr>
          <w:trHeight w:val="340"/>
        </w:trPr>
        <w:tc>
          <w:tcPr>
            <w:tcW w:w="510" w:type="dxa"/>
          </w:tcPr>
          <w:p w14:paraId="31F10C6A" w14:textId="77777777" w:rsidR="009A3636" w:rsidRPr="001504B1" w:rsidRDefault="009A3636" w:rsidP="001568CA">
            <w:pPr>
              <w:rPr>
                <w:noProof/>
                <w:lang w:val="en-US"/>
              </w:rPr>
            </w:pPr>
          </w:p>
        </w:tc>
        <w:tc>
          <w:tcPr>
            <w:tcW w:w="624" w:type="dxa"/>
          </w:tcPr>
          <w:p w14:paraId="077603BF" w14:textId="77777777" w:rsidR="0060511C" w:rsidRPr="009D5D86" w:rsidRDefault="00D34A62" w:rsidP="009D5D86">
            <w:pPr>
              <w:pStyle w:val="Style1"/>
            </w:pPr>
            <w:r w:rsidRPr="009D5D86">
              <w:t>2.2</w:t>
            </w:r>
          </w:p>
        </w:tc>
        <w:tc>
          <w:tcPr>
            <w:tcW w:w="10035" w:type="dxa"/>
          </w:tcPr>
          <w:p w14:paraId="557A6391" w14:textId="77777777" w:rsidR="0060511C" w:rsidRPr="008C3998" w:rsidRDefault="00B73E91" w:rsidP="009D5D86">
            <w:pPr>
              <w:pStyle w:val="Titre2"/>
            </w:pPr>
            <w:r w:rsidRPr="00944977">
              <w:t>Éléments d’étiquetage</w:t>
            </w:r>
          </w:p>
          <w:p w14:paraId="534A9FD2"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Éléments d'étiquetage conformément au règlement (CE) n°1272/2008 (CLP) et ses amendements</w:t>
            </w:r>
          </w:p>
        </w:tc>
      </w:tr>
      <w:tr w:rsidR="0060511C" w:rsidRPr="008F5DE8" w14:paraId="33CCE1DB" w14:textId="77777777" w:rsidTr="00C2584C">
        <w:trPr>
          <w:trHeight w:val="20"/>
        </w:trPr>
        <w:tc>
          <w:tcPr>
            <w:tcW w:w="510" w:type="dxa"/>
          </w:tcPr>
          <w:p w14:paraId="2C62A3E3" w14:textId="77777777" w:rsidR="0060511C" w:rsidRPr="008F5DE8" w:rsidRDefault="0060511C" w:rsidP="00302AE7">
            <w:pPr>
              <w:rPr>
                <w:noProof/>
                <w:sz w:val="6"/>
                <w:szCs w:val="6"/>
                <w:lang w:val="en-US"/>
              </w:rPr>
            </w:pPr>
          </w:p>
        </w:tc>
        <w:tc>
          <w:tcPr>
            <w:tcW w:w="624" w:type="dxa"/>
          </w:tcPr>
          <w:p w14:paraId="5F35FC20" w14:textId="77777777" w:rsidR="0060511C" w:rsidRPr="008F5DE8" w:rsidRDefault="0060511C" w:rsidP="00302AE7">
            <w:pPr>
              <w:rPr>
                <w:noProof/>
                <w:sz w:val="6"/>
                <w:szCs w:val="6"/>
                <w:lang w:val="en-US"/>
              </w:rPr>
            </w:pPr>
          </w:p>
        </w:tc>
        <w:tc>
          <w:tcPr>
            <w:tcW w:w="10035" w:type="dxa"/>
          </w:tcPr>
          <w:p w14:paraId="35164E76" w14:textId="77777777" w:rsidR="0060511C" w:rsidRPr="008F5DE8" w:rsidRDefault="0060511C" w:rsidP="00302AE7">
            <w:pPr>
              <w:rPr>
                <w:noProof/>
                <w:sz w:val="6"/>
                <w:szCs w:val="6"/>
                <w:lang w:val="en-US"/>
              </w:rPr>
            </w:pPr>
          </w:p>
        </w:tc>
      </w:tr>
    </w:tbl>
    <w:p w14:paraId="560151FE" w14:textId="77777777" w:rsidR="00A00B29" w:rsidRPr="00024808" w:rsidRDefault="00D34A62" w:rsidP="00D5620E">
      <w:pPr>
        <w:rPr>
          <w:lang w:val="en-GB"/>
        </w:rPr>
      </w:pPr>
      <w:r w:rsidRPr="001142F1">
        <w:rPr>
          <w:b/>
          <w:noProof/>
          <w:color w:val="404040" w:themeColor="text1" w:themeTint="BF"/>
          <w:sz w:val="22"/>
          <w:lang w:val="en-GB"/>
        </w:rPr>
        <w:t>Étiquetage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02"/>
        <w:gridCol w:w="6633"/>
      </w:tblGrid>
      <w:tr w:rsidR="0018780B" w:rsidRPr="004849A8" w14:paraId="17B448F8" w14:textId="77777777" w:rsidTr="0018780B">
        <w:tc>
          <w:tcPr>
            <w:tcW w:w="3402" w:type="dxa"/>
          </w:tcPr>
          <w:p w14:paraId="0BB36966" w14:textId="77777777" w:rsidR="0018780B" w:rsidRPr="00F438EA" w:rsidRDefault="00D34A62" w:rsidP="00B6124D">
            <w:pPr>
              <w:pStyle w:val="Titre3"/>
              <w:rPr>
                <w:noProof/>
                <w:lang w:val="en-US"/>
              </w:rPr>
            </w:pPr>
            <w:r>
              <w:rPr>
                <w:noProof/>
              </w:rPr>
              <w:t>Pictogrammes de danger</w:t>
            </w:r>
          </w:p>
        </w:tc>
        <w:tc>
          <w:tcPr>
            <w:tcW w:w="6633" w:type="dxa"/>
          </w:tcPr>
          <w:p w14:paraId="7CDF25A6" w14:textId="77777777" w:rsidR="0018780B" w:rsidRPr="001B13B9" w:rsidRDefault="0018780B" w:rsidP="0018780B">
            <w:pPr>
              <w:rPr>
                <w:lang w:val="en-US"/>
              </w:rPr>
            </w:pPr>
            <w:r w:rsidRPr="002926DE">
              <w:rPr>
                <w:noProof/>
                <w:sz w:val="22"/>
                <w:lang w:val="en-US"/>
              </w:rPr>
              <w:drawing>
                <wp:inline distT="0" distB="0" distL="0" distR="0" wp14:anchorId="64DE2D13" wp14:editId="0E8FAE27">
                  <wp:extent cx="284400" cy="284400"/>
                  <wp:effectExtent l="0" t="0" r="1905" b="1905"/>
                  <wp:docPr id="47" name="Image 47" descr="C:\Dev\workspace\ecojsLIB2\src\resources\images\clp\GHS0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Dev\workspace\ecojsLIB2\src\resources\images\clp\GHS07.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4400" cy="284400"/>
                          </a:xfrm>
                          <a:prstGeom prst="rect">
                            <a:avLst/>
                          </a:prstGeom>
                          <a:noFill/>
                          <a:ln>
                            <a:noFill/>
                          </a:ln>
                        </pic:spPr>
                      </pic:pic>
                    </a:graphicData>
                  </a:graphic>
                </wp:inline>
              </w:drawing>
            </w:r>
          </w:p>
        </w:tc>
      </w:tr>
      <w:tr w:rsidR="00B6124D" w:rsidRPr="00956593" w14:paraId="68D115EA" w14:textId="77777777" w:rsidTr="0018780B">
        <w:tc>
          <w:tcPr>
            <w:tcW w:w="3402" w:type="dxa"/>
          </w:tcPr>
          <w:p w14:paraId="7A6008B7" w14:textId="77777777" w:rsidR="00B6124D" w:rsidRPr="00DA09F5" w:rsidRDefault="00D34A62" w:rsidP="00B6124D">
            <w:pPr>
              <w:pStyle w:val="Titre3"/>
            </w:pPr>
            <w:r>
              <w:rPr>
                <w:noProof/>
              </w:rPr>
              <w:t>Mention d'avertissement</w:t>
            </w:r>
          </w:p>
        </w:tc>
        <w:tc>
          <w:tcPr>
            <w:tcW w:w="6633" w:type="dxa"/>
          </w:tcPr>
          <w:p w14:paraId="513B3E47" w14:textId="77777777" w:rsidR="00B6124D" w:rsidRDefault="00D34A62" w:rsidP="00B6124D">
            <w:r>
              <w:rPr>
                <w:noProof/>
              </w:rPr>
              <w:t>Attention</w:t>
            </w:r>
          </w:p>
        </w:tc>
      </w:tr>
    </w:tbl>
    <w:p w14:paraId="38428FF8" w14:textId="77777777" w:rsidR="005D05FE" w:rsidRPr="00640157" w:rsidRDefault="005D05FE" w:rsidP="00640157">
      <w:pPr>
        <w:rPr>
          <w:noProof/>
          <w:lang w:val="en-GB"/>
        </w:rPr>
      </w:pPr>
    </w:p>
    <w:p w14:paraId="6C99EE63" w14:textId="77777777" w:rsidR="001004A2" w:rsidRPr="00944977" w:rsidRDefault="00D34A62" w:rsidP="008B3B60">
      <w:pPr>
        <w:pStyle w:val="Titre3"/>
        <w:rPr>
          <w:lang w:val="en-US"/>
        </w:rPr>
      </w:pPr>
      <w:r w:rsidRPr="00944977">
        <w:rPr>
          <w:rStyle w:val="Titre3Car"/>
          <w:b/>
          <w:noProof/>
          <w:lang w:val="en-US"/>
        </w:rPr>
        <w:t>Mentions de danger</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011B0F28" w14:textId="77777777" w:rsidTr="00896678">
        <w:tc>
          <w:tcPr>
            <w:tcW w:w="1134" w:type="dxa"/>
          </w:tcPr>
          <w:p w14:paraId="685B4F3D" w14:textId="77777777" w:rsidR="009909C6" w:rsidRPr="00F438EA" w:rsidRDefault="00D34A62" w:rsidP="0010739D">
            <w:pPr>
              <w:rPr>
                <w:b/>
                <w:noProof/>
                <w:lang w:val="en-US"/>
              </w:rPr>
            </w:pPr>
            <w:r>
              <w:rPr>
                <w:noProof/>
                <w:lang w:val="en-GB"/>
              </w:rPr>
              <w:t>H317</w:t>
            </w:r>
          </w:p>
        </w:tc>
        <w:tc>
          <w:tcPr>
            <w:tcW w:w="8901" w:type="dxa"/>
          </w:tcPr>
          <w:p w14:paraId="11FBB9FE" w14:textId="77777777" w:rsidR="009909C6" w:rsidRPr="00956593" w:rsidRDefault="00D34A62" w:rsidP="0010739D">
            <w:pPr>
              <w:rPr>
                <w:noProof/>
                <w:lang w:val="en-US"/>
              </w:rPr>
            </w:pPr>
            <w:r>
              <w:rPr>
                <w:noProof/>
              </w:rPr>
              <w:t>Peut provoquer une allergie cutanée.</w:t>
            </w:r>
          </w:p>
        </w:tc>
      </w:tr>
      <w:tr w:rsidR="009909C6" w:rsidRPr="00956593" w14:paraId="4E6BCF79" w14:textId="77777777" w:rsidTr="00896678">
        <w:tc>
          <w:tcPr>
            <w:tcW w:w="1134" w:type="dxa"/>
          </w:tcPr>
          <w:p w14:paraId="062128C2" w14:textId="77777777" w:rsidR="009909C6" w:rsidRPr="00F438EA" w:rsidRDefault="00D34A62" w:rsidP="0010739D">
            <w:pPr>
              <w:rPr>
                <w:b/>
                <w:noProof/>
                <w:lang w:val="en-US"/>
              </w:rPr>
            </w:pPr>
            <w:r>
              <w:rPr>
                <w:noProof/>
                <w:lang w:val="en-GB"/>
              </w:rPr>
              <w:t>H412</w:t>
            </w:r>
          </w:p>
        </w:tc>
        <w:tc>
          <w:tcPr>
            <w:tcW w:w="8901" w:type="dxa"/>
          </w:tcPr>
          <w:p w14:paraId="412548EF" w14:textId="77777777" w:rsidR="009909C6" w:rsidRPr="00956593" w:rsidRDefault="00D34A62" w:rsidP="0010739D">
            <w:pPr>
              <w:rPr>
                <w:noProof/>
                <w:lang w:val="en-US"/>
              </w:rPr>
            </w:pPr>
            <w:r>
              <w:rPr>
                <w:noProof/>
              </w:rPr>
              <w:t>Nocif pour les organismes aquatiques, entraîne des effets néfastes à long terme</w:t>
            </w:r>
          </w:p>
        </w:tc>
      </w:tr>
    </w:tbl>
    <w:p w14:paraId="19033CF6" w14:textId="77777777" w:rsidR="00DD6999" w:rsidRPr="00956593" w:rsidRDefault="00DD6999" w:rsidP="0010739D">
      <w:pPr>
        <w:rPr>
          <w:noProof/>
          <w:lang w:val="en-US"/>
        </w:rPr>
      </w:pPr>
    </w:p>
    <w:p w14:paraId="2C466157" w14:textId="77777777" w:rsidR="001004A2" w:rsidRPr="00944977" w:rsidRDefault="00D34A62" w:rsidP="008B3B60">
      <w:pPr>
        <w:pStyle w:val="Titre3"/>
        <w:rPr>
          <w:lang w:val="en-US"/>
        </w:rPr>
      </w:pPr>
      <w:r w:rsidRPr="00944977">
        <w:rPr>
          <w:rStyle w:val="Titre3Car"/>
          <w:b/>
          <w:noProof/>
          <w:lang w:val="en-US"/>
        </w:rPr>
        <w:lastRenderedPageBreak/>
        <w:t>Informations supplémentaires sur les dangers (UE)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180097FD" w14:textId="77777777" w:rsidTr="00896678">
        <w:tc>
          <w:tcPr>
            <w:tcW w:w="1134" w:type="dxa"/>
          </w:tcPr>
          <w:p w14:paraId="23111462" w14:textId="77777777" w:rsidR="009909C6" w:rsidRPr="00F438EA" w:rsidRDefault="00D34A62" w:rsidP="0010739D">
            <w:pPr>
              <w:rPr>
                <w:b/>
                <w:noProof/>
                <w:lang w:val="en-US"/>
              </w:rPr>
            </w:pPr>
            <w:r>
              <w:rPr>
                <w:noProof/>
                <w:lang w:val="en-GB"/>
              </w:rPr>
              <w:t>EUH208</w:t>
            </w:r>
          </w:p>
        </w:tc>
        <w:tc>
          <w:tcPr>
            <w:tcW w:w="8901" w:type="dxa"/>
          </w:tcPr>
          <w:p w14:paraId="6147BBE8" w14:textId="77777777" w:rsidR="009909C6" w:rsidRPr="00956593" w:rsidRDefault="00D34A62" w:rsidP="0010739D">
            <w:pPr>
              <w:rPr>
                <w:noProof/>
                <w:lang w:val="en-US"/>
              </w:rPr>
            </w:pPr>
            <w:r>
              <w:rPr>
                <w:noProof/>
              </w:rPr>
              <w:t>Contient benzyl alcohol, 1-(1,2,3,4,5,6,7,8-octahydro-2,3,8,8-tetramethyl-2-naphthyl)ethan-1-one, (E)-1-(2,6,6-trimethyl-1,3-cyclohexadien-1-yl)-2-buten-1-one. Peut produire une réaction allergique.</w:t>
            </w:r>
          </w:p>
        </w:tc>
      </w:tr>
    </w:tbl>
    <w:p w14:paraId="69D37D2E" w14:textId="77777777" w:rsidR="00DD6999" w:rsidRPr="00956593" w:rsidRDefault="00DD6999" w:rsidP="0010739D">
      <w:pPr>
        <w:rPr>
          <w:noProof/>
          <w:lang w:val="en-US"/>
        </w:rPr>
      </w:pPr>
    </w:p>
    <w:p w14:paraId="7176375B" w14:textId="77777777" w:rsidR="001004A2" w:rsidRPr="00944977" w:rsidRDefault="00D34A62" w:rsidP="008B3B60">
      <w:pPr>
        <w:pStyle w:val="Titre3"/>
        <w:rPr>
          <w:lang w:val="en-US"/>
        </w:rPr>
      </w:pPr>
      <w:r w:rsidRPr="00944977">
        <w:rPr>
          <w:rStyle w:val="Titre3Car"/>
          <w:b/>
          <w:noProof/>
          <w:lang w:val="en-US"/>
        </w:rPr>
        <w:t>Mises en garde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49822402" w14:textId="77777777" w:rsidTr="00896678">
        <w:tc>
          <w:tcPr>
            <w:tcW w:w="1134" w:type="dxa"/>
          </w:tcPr>
          <w:p w14:paraId="5F36A29B" w14:textId="77777777" w:rsidR="009909C6" w:rsidRPr="00F438EA" w:rsidRDefault="00D34A62" w:rsidP="0010739D">
            <w:pPr>
              <w:rPr>
                <w:b/>
                <w:noProof/>
                <w:lang w:val="en-US"/>
              </w:rPr>
            </w:pPr>
            <w:r>
              <w:rPr>
                <w:noProof/>
                <w:lang w:val="en-GB"/>
              </w:rPr>
              <w:t>P101</w:t>
            </w:r>
          </w:p>
        </w:tc>
        <w:tc>
          <w:tcPr>
            <w:tcW w:w="8901" w:type="dxa"/>
          </w:tcPr>
          <w:p w14:paraId="4E08FA96" w14:textId="77777777" w:rsidR="009909C6" w:rsidRPr="00956593" w:rsidRDefault="00D34A62" w:rsidP="0010739D">
            <w:pPr>
              <w:rPr>
                <w:noProof/>
                <w:lang w:val="en-US"/>
              </w:rPr>
            </w:pPr>
            <w:r>
              <w:rPr>
                <w:noProof/>
              </w:rPr>
              <w:t>En cas de consultation d’un médecin, garder à disposition le récipient ou l’étiquette.</w:t>
            </w:r>
          </w:p>
        </w:tc>
      </w:tr>
      <w:tr w:rsidR="009909C6" w:rsidRPr="00956593" w14:paraId="217BACFA" w14:textId="77777777" w:rsidTr="00896678">
        <w:tc>
          <w:tcPr>
            <w:tcW w:w="1134" w:type="dxa"/>
          </w:tcPr>
          <w:p w14:paraId="20AC4090" w14:textId="77777777" w:rsidR="009909C6" w:rsidRPr="00F438EA" w:rsidRDefault="00D34A62" w:rsidP="0010739D">
            <w:pPr>
              <w:rPr>
                <w:b/>
                <w:noProof/>
                <w:lang w:val="en-US"/>
              </w:rPr>
            </w:pPr>
            <w:r>
              <w:rPr>
                <w:noProof/>
                <w:lang w:val="en-GB"/>
              </w:rPr>
              <w:t>P102</w:t>
            </w:r>
          </w:p>
        </w:tc>
        <w:tc>
          <w:tcPr>
            <w:tcW w:w="8901" w:type="dxa"/>
          </w:tcPr>
          <w:p w14:paraId="0B359401" w14:textId="77777777" w:rsidR="009909C6" w:rsidRPr="00956593" w:rsidRDefault="00D34A62" w:rsidP="0010739D">
            <w:pPr>
              <w:rPr>
                <w:noProof/>
                <w:lang w:val="en-US"/>
              </w:rPr>
            </w:pPr>
            <w:r>
              <w:rPr>
                <w:noProof/>
              </w:rPr>
              <w:t>Tenir hors de portée des enfants.</w:t>
            </w:r>
          </w:p>
        </w:tc>
      </w:tr>
      <w:tr w:rsidR="009909C6" w:rsidRPr="00956593" w14:paraId="575391C2" w14:textId="77777777" w:rsidTr="00896678">
        <w:tc>
          <w:tcPr>
            <w:tcW w:w="1134" w:type="dxa"/>
          </w:tcPr>
          <w:p w14:paraId="20A7B8A8" w14:textId="77777777" w:rsidR="009909C6" w:rsidRPr="00F438EA" w:rsidRDefault="00D34A62" w:rsidP="0010739D">
            <w:pPr>
              <w:rPr>
                <w:b/>
                <w:noProof/>
                <w:lang w:val="en-US"/>
              </w:rPr>
            </w:pPr>
            <w:r>
              <w:rPr>
                <w:noProof/>
                <w:lang w:val="en-GB"/>
              </w:rPr>
              <w:t>P103</w:t>
            </w:r>
          </w:p>
        </w:tc>
        <w:tc>
          <w:tcPr>
            <w:tcW w:w="8901" w:type="dxa"/>
          </w:tcPr>
          <w:p w14:paraId="5D63C398" w14:textId="77777777" w:rsidR="009909C6" w:rsidRPr="00956593" w:rsidRDefault="00D34A62" w:rsidP="0010739D">
            <w:pPr>
              <w:rPr>
                <w:noProof/>
                <w:lang w:val="en-US"/>
              </w:rPr>
            </w:pPr>
            <w:r>
              <w:rPr>
                <w:noProof/>
              </w:rPr>
              <w:t>Lire l’étiquette avant utilisation.</w:t>
            </w:r>
          </w:p>
        </w:tc>
      </w:tr>
    </w:tbl>
    <w:p w14:paraId="3C0B9CC3" w14:textId="77777777" w:rsidR="00DD6999" w:rsidRPr="00956593" w:rsidRDefault="00DD6999" w:rsidP="0010739D">
      <w:pPr>
        <w:rPr>
          <w:noProof/>
          <w:lang w:val="en-US"/>
        </w:rPr>
      </w:pPr>
    </w:p>
    <w:p w14:paraId="2489C427" w14:textId="77777777" w:rsidR="001004A2" w:rsidRPr="00944977" w:rsidRDefault="00D34A62" w:rsidP="008B3B60">
      <w:pPr>
        <w:pStyle w:val="Titre3"/>
        <w:rPr>
          <w:lang w:val="en-US"/>
        </w:rPr>
      </w:pPr>
      <w:r w:rsidRPr="00944977">
        <w:rPr>
          <w:rStyle w:val="Titre3Car"/>
          <w:b/>
          <w:noProof/>
          <w:lang w:val="en-US"/>
        </w:rPr>
        <w:t>Mises en garde</w:t>
      </w:r>
      <w:r w:rsidR="00F64B57" w:rsidRPr="00944977">
        <w:rPr>
          <w:rStyle w:val="Titre3Car"/>
          <w:b/>
          <w:lang w:val="en-US"/>
        </w:rPr>
        <w:t xml:space="preserve"> - </w:t>
      </w:r>
      <w:r w:rsidRPr="00944977">
        <w:rPr>
          <w:rStyle w:val="Titre3Car"/>
          <w:b/>
          <w:noProof/>
          <w:lang w:val="en-US"/>
        </w:rPr>
        <w:t>Prévention</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6C02C3CC" w14:textId="77777777" w:rsidTr="00896678">
        <w:tc>
          <w:tcPr>
            <w:tcW w:w="1134" w:type="dxa"/>
          </w:tcPr>
          <w:p w14:paraId="5436C171" w14:textId="77777777" w:rsidR="009909C6" w:rsidRPr="00F438EA" w:rsidRDefault="00D34A62" w:rsidP="0010739D">
            <w:pPr>
              <w:rPr>
                <w:b/>
                <w:noProof/>
                <w:lang w:val="en-US"/>
              </w:rPr>
            </w:pPr>
            <w:r>
              <w:rPr>
                <w:noProof/>
                <w:lang w:val="en-GB"/>
              </w:rPr>
              <w:t>P273</w:t>
            </w:r>
          </w:p>
        </w:tc>
        <w:tc>
          <w:tcPr>
            <w:tcW w:w="8901" w:type="dxa"/>
          </w:tcPr>
          <w:p w14:paraId="53A7EB82" w14:textId="77777777" w:rsidR="009909C6" w:rsidRPr="00956593" w:rsidRDefault="00D34A62" w:rsidP="0010739D">
            <w:pPr>
              <w:rPr>
                <w:noProof/>
                <w:lang w:val="en-US"/>
              </w:rPr>
            </w:pPr>
            <w:r>
              <w:rPr>
                <w:noProof/>
              </w:rPr>
              <w:t>Éviter le rejet dans l'environnement.</w:t>
            </w:r>
          </w:p>
        </w:tc>
      </w:tr>
    </w:tbl>
    <w:p w14:paraId="411E66B0" w14:textId="77777777" w:rsidR="00DD6999" w:rsidRPr="00956593" w:rsidRDefault="00DD6999" w:rsidP="0010739D">
      <w:pPr>
        <w:rPr>
          <w:noProof/>
          <w:lang w:val="en-US"/>
        </w:rPr>
      </w:pPr>
    </w:p>
    <w:p w14:paraId="46565843" w14:textId="77777777" w:rsidR="001004A2" w:rsidRPr="00944977" w:rsidRDefault="00D34A62" w:rsidP="008B3B60">
      <w:pPr>
        <w:pStyle w:val="Titre3"/>
        <w:rPr>
          <w:lang w:val="en-US"/>
        </w:rPr>
      </w:pPr>
      <w:r w:rsidRPr="00944977">
        <w:rPr>
          <w:rStyle w:val="Titre3Car"/>
          <w:b/>
          <w:noProof/>
          <w:lang w:val="en-US"/>
        </w:rPr>
        <w:t>Mises en garde</w:t>
      </w:r>
      <w:r w:rsidR="00F64B57" w:rsidRPr="00944977">
        <w:rPr>
          <w:rStyle w:val="Titre3Car"/>
          <w:b/>
          <w:lang w:val="en-US"/>
        </w:rPr>
        <w:t xml:space="preserve"> - </w:t>
      </w:r>
      <w:r w:rsidRPr="00944977">
        <w:rPr>
          <w:rStyle w:val="Titre3Car"/>
          <w:b/>
          <w:noProof/>
          <w:lang w:val="en-US"/>
        </w:rPr>
        <w:t>Réponse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708A072B" w14:textId="77777777" w:rsidTr="00896678">
        <w:tc>
          <w:tcPr>
            <w:tcW w:w="1134" w:type="dxa"/>
          </w:tcPr>
          <w:p w14:paraId="7984D283" w14:textId="77777777" w:rsidR="009909C6" w:rsidRPr="00F438EA" w:rsidRDefault="00D34A62" w:rsidP="0010739D">
            <w:pPr>
              <w:rPr>
                <w:b/>
                <w:noProof/>
                <w:lang w:val="en-US"/>
              </w:rPr>
            </w:pPr>
            <w:r>
              <w:rPr>
                <w:noProof/>
                <w:lang w:val="en-GB"/>
              </w:rPr>
              <w:t>P302+P352</w:t>
            </w:r>
          </w:p>
        </w:tc>
        <w:tc>
          <w:tcPr>
            <w:tcW w:w="8901" w:type="dxa"/>
          </w:tcPr>
          <w:p w14:paraId="778CD310" w14:textId="77777777" w:rsidR="009909C6" w:rsidRPr="00956593" w:rsidRDefault="00D34A62" w:rsidP="0010739D">
            <w:pPr>
              <w:rPr>
                <w:noProof/>
                <w:lang w:val="en-US"/>
              </w:rPr>
            </w:pPr>
            <w:r>
              <w:rPr>
                <w:noProof/>
              </w:rPr>
              <w:t>EN CAS DE CONTACT AVEC LA PEAU: Laver abondamment à l’eau.</w:t>
            </w:r>
          </w:p>
        </w:tc>
      </w:tr>
      <w:tr w:rsidR="009909C6" w:rsidRPr="00956593" w14:paraId="3A5F76B3" w14:textId="77777777" w:rsidTr="00896678">
        <w:tc>
          <w:tcPr>
            <w:tcW w:w="1134" w:type="dxa"/>
          </w:tcPr>
          <w:p w14:paraId="7A41EE49" w14:textId="77777777" w:rsidR="009909C6" w:rsidRPr="00F438EA" w:rsidRDefault="00D34A62" w:rsidP="0010739D">
            <w:pPr>
              <w:rPr>
                <w:b/>
                <w:noProof/>
                <w:lang w:val="en-US"/>
              </w:rPr>
            </w:pPr>
            <w:r>
              <w:rPr>
                <w:noProof/>
                <w:lang w:val="en-GB"/>
              </w:rPr>
              <w:t>P333+P313</w:t>
            </w:r>
          </w:p>
        </w:tc>
        <w:tc>
          <w:tcPr>
            <w:tcW w:w="8901" w:type="dxa"/>
          </w:tcPr>
          <w:p w14:paraId="4E5F557D" w14:textId="77777777" w:rsidR="009909C6" w:rsidRPr="00956593" w:rsidRDefault="00D34A62" w:rsidP="0010739D">
            <w:pPr>
              <w:rPr>
                <w:noProof/>
                <w:lang w:val="en-US"/>
              </w:rPr>
            </w:pPr>
            <w:r>
              <w:rPr>
                <w:noProof/>
              </w:rPr>
              <w:t>En cas d’irritation ou d'éruption cutanée: consulter un médecin.</w:t>
            </w:r>
          </w:p>
        </w:tc>
      </w:tr>
    </w:tbl>
    <w:p w14:paraId="7B598625" w14:textId="77777777" w:rsidR="00DD6999" w:rsidRPr="00956593" w:rsidRDefault="00DD6999" w:rsidP="0010739D">
      <w:pPr>
        <w:rPr>
          <w:noProof/>
          <w:lang w:val="en-US"/>
        </w:rPr>
      </w:pPr>
    </w:p>
    <w:p w14:paraId="347C2078" w14:textId="77777777" w:rsidR="001004A2" w:rsidRPr="00944977" w:rsidRDefault="00D34A62" w:rsidP="008B3B60">
      <w:pPr>
        <w:pStyle w:val="Titre3"/>
        <w:rPr>
          <w:lang w:val="en-US"/>
        </w:rPr>
      </w:pPr>
      <w:r w:rsidRPr="00944977">
        <w:rPr>
          <w:rStyle w:val="Titre3Car"/>
          <w:b/>
          <w:noProof/>
          <w:lang w:val="en-US"/>
        </w:rPr>
        <w:t>Mises en garde</w:t>
      </w:r>
      <w:r w:rsidR="00F64B57" w:rsidRPr="00944977">
        <w:rPr>
          <w:rStyle w:val="Titre3Car"/>
          <w:b/>
          <w:lang w:val="en-US"/>
        </w:rPr>
        <w:t xml:space="preserve"> - </w:t>
      </w:r>
      <w:r w:rsidRPr="00944977">
        <w:rPr>
          <w:rStyle w:val="Titre3Car"/>
          <w:b/>
          <w:noProof/>
          <w:lang w:val="en-US"/>
        </w:rPr>
        <w:t>Élimination</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42BF6996" w14:textId="77777777" w:rsidTr="00896678">
        <w:tc>
          <w:tcPr>
            <w:tcW w:w="1134" w:type="dxa"/>
          </w:tcPr>
          <w:p w14:paraId="18F66C25" w14:textId="77777777" w:rsidR="009909C6" w:rsidRPr="00F438EA" w:rsidRDefault="00D34A62" w:rsidP="0010739D">
            <w:pPr>
              <w:rPr>
                <w:b/>
                <w:noProof/>
                <w:lang w:val="en-US"/>
              </w:rPr>
            </w:pPr>
            <w:r>
              <w:rPr>
                <w:noProof/>
                <w:lang w:val="en-GB"/>
              </w:rPr>
              <w:t>P501</w:t>
            </w:r>
          </w:p>
        </w:tc>
        <w:tc>
          <w:tcPr>
            <w:tcW w:w="8901" w:type="dxa"/>
          </w:tcPr>
          <w:p w14:paraId="409F8508" w14:textId="77777777" w:rsidR="009909C6" w:rsidRPr="00956593" w:rsidRDefault="00D34A62" w:rsidP="0010739D">
            <w:pPr>
              <w:rPr>
                <w:noProof/>
                <w:lang w:val="en-US"/>
              </w:rPr>
            </w:pPr>
            <w:r>
              <w:rPr>
                <w:noProof/>
              </w:rPr>
              <w:t>Éliminer le contenu/récipient conformément à la réglementation locale.</w:t>
            </w:r>
          </w:p>
        </w:tc>
      </w:tr>
    </w:tbl>
    <w:p w14:paraId="444265A0" w14:textId="77777777" w:rsidR="00DD6999" w:rsidRPr="00956593" w:rsidRDefault="00DD6999" w:rsidP="0010739D">
      <w:pPr>
        <w:rPr>
          <w:noProof/>
          <w:lang w:val="en-US"/>
        </w:rPr>
      </w:pPr>
    </w:p>
    <w:p w14:paraId="42418590" w14:textId="77777777" w:rsidR="00013EAC" w:rsidRPr="00640157" w:rsidRDefault="00D34A62" w:rsidP="00125FA9">
      <w:pPr>
        <w:pStyle w:val="Titre3"/>
        <w:rPr>
          <w:noProof/>
          <w:lang w:val="en-GB"/>
        </w:rPr>
      </w:pPr>
      <w:r>
        <w:rPr>
          <w:noProof/>
          <w:lang w:val="en-GB"/>
        </w:rPr>
        <w:t>Contient</w:t>
      </w:r>
    </w:p>
    <w:p w14:paraId="66ADC85E" w14:textId="77777777" w:rsidR="0074300A" w:rsidRPr="00BC534B" w:rsidRDefault="00D34A62" w:rsidP="009870B3">
      <w:pPr>
        <w:rPr>
          <w:noProof/>
          <w:lang w:val="en-US"/>
        </w:rPr>
      </w:pPr>
      <w:r>
        <w:rPr>
          <w:noProof/>
          <w:lang w:val="en-US"/>
        </w:rPr>
        <w:t>1-(1,2,3,4,5,6,7,8-octahydro-2,3,8,8-tetramethyl-2-naphthyl)ethan-1-one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BBD88ED" w14:textId="77777777" w:rsidTr="00B3430F">
        <w:trPr>
          <w:trHeight w:val="340"/>
        </w:trPr>
        <w:tc>
          <w:tcPr>
            <w:tcW w:w="510" w:type="dxa"/>
          </w:tcPr>
          <w:p w14:paraId="33EC9CEF" w14:textId="77777777" w:rsidR="009A3636" w:rsidRPr="001504B1" w:rsidRDefault="009A3636" w:rsidP="001568CA">
            <w:pPr>
              <w:rPr>
                <w:noProof/>
                <w:lang w:val="en-US"/>
              </w:rPr>
            </w:pPr>
          </w:p>
        </w:tc>
        <w:tc>
          <w:tcPr>
            <w:tcW w:w="624" w:type="dxa"/>
          </w:tcPr>
          <w:p w14:paraId="174D4E0D" w14:textId="77777777" w:rsidR="0060511C" w:rsidRPr="009D5D86" w:rsidRDefault="00D34A62" w:rsidP="009D5D86">
            <w:pPr>
              <w:pStyle w:val="Style1"/>
            </w:pPr>
            <w:r w:rsidRPr="009D5D86">
              <w:t>2.3</w:t>
            </w:r>
          </w:p>
        </w:tc>
        <w:tc>
          <w:tcPr>
            <w:tcW w:w="10035" w:type="dxa"/>
          </w:tcPr>
          <w:p w14:paraId="0BB7F84E" w14:textId="77777777" w:rsidR="0060511C" w:rsidRPr="008C3998" w:rsidRDefault="00B73E91" w:rsidP="009D5D86">
            <w:pPr>
              <w:pStyle w:val="Titre2"/>
            </w:pPr>
            <w:r w:rsidRPr="00944977">
              <w:t>Autres dangers</w:t>
            </w:r>
          </w:p>
        </w:tc>
      </w:tr>
      <w:tr w:rsidR="0060511C" w:rsidRPr="008F5DE8" w14:paraId="7CCA4D15" w14:textId="77777777" w:rsidTr="00C2584C">
        <w:trPr>
          <w:trHeight w:val="20"/>
        </w:trPr>
        <w:tc>
          <w:tcPr>
            <w:tcW w:w="510" w:type="dxa"/>
          </w:tcPr>
          <w:p w14:paraId="213AB59B" w14:textId="77777777" w:rsidR="0060511C" w:rsidRPr="008F5DE8" w:rsidRDefault="0060511C" w:rsidP="00302AE7">
            <w:pPr>
              <w:rPr>
                <w:noProof/>
                <w:sz w:val="6"/>
                <w:szCs w:val="6"/>
                <w:lang w:val="en-US"/>
              </w:rPr>
            </w:pPr>
          </w:p>
        </w:tc>
        <w:tc>
          <w:tcPr>
            <w:tcW w:w="624" w:type="dxa"/>
          </w:tcPr>
          <w:p w14:paraId="6455B60D" w14:textId="77777777" w:rsidR="0060511C" w:rsidRPr="008F5DE8" w:rsidRDefault="0060511C" w:rsidP="00302AE7">
            <w:pPr>
              <w:rPr>
                <w:noProof/>
                <w:sz w:val="6"/>
                <w:szCs w:val="6"/>
                <w:lang w:val="en-US"/>
              </w:rPr>
            </w:pPr>
          </w:p>
        </w:tc>
        <w:tc>
          <w:tcPr>
            <w:tcW w:w="10035" w:type="dxa"/>
          </w:tcPr>
          <w:p w14:paraId="4735FA26" w14:textId="77777777" w:rsidR="0060511C" w:rsidRPr="008F5DE8" w:rsidRDefault="0060511C" w:rsidP="00302AE7">
            <w:pPr>
              <w:rPr>
                <w:noProof/>
                <w:sz w:val="6"/>
                <w:szCs w:val="6"/>
                <w:lang w:val="en-US"/>
              </w:rPr>
            </w:pPr>
          </w:p>
        </w:tc>
      </w:tr>
    </w:tbl>
    <w:p w14:paraId="77FC1131" w14:textId="77777777" w:rsidR="00A00B29" w:rsidRPr="00024808" w:rsidRDefault="00D34A62" w:rsidP="00D5620E">
      <w:pPr>
        <w:rPr>
          <w:lang w:val="en-GB"/>
        </w:rPr>
      </w:pPr>
      <w:r>
        <w:rPr>
          <w:noProof/>
          <w:lang w:val="en-US"/>
        </w:rPr>
        <w:t>Conformément au règlement (UE) 1907/2006, aucune substance n'est évaluée comme PBT ou vPvB.</w:t>
      </w:r>
    </w:p>
    <w:p w14:paraId="1C2C7AAA" w14:textId="77777777" w:rsidR="00AB7711" w:rsidRDefault="00D34A62" w:rsidP="0042528B">
      <w:pPr>
        <w:rPr>
          <w:noProof/>
          <w:lang w:val="en-US"/>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CFE42AC" w14:textId="77777777" w:rsidTr="008C3998">
        <w:trPr>
          <w:cantSplit/>
          <w:trHeight w:val="737"/>
        </w:trPr>
        <w:tc>
          <w:tcPr>
            <w:tcW w:w="227" w:type="dxa"/>
            <w:tcBorders>
              <w:right w:val="single" w:sz="4" w:space="0" w:color="auto"/>
            </w:tcBorders>
            <w:vAlign w:val="center"/>
          </w:tcPr>
          <w:p w14:paraId="716A9AF4"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1C7829F"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DEACA86" w14:textId="77777777" w:rsidR="00517A2C" w:rsidRPr="008C3998" w:rsidRDefault="00D34A62" w:rsidP="00E80E0F">
            <w:pPr>
              <w:pStyle w:val="NumHead"/>
            </w:pPr>
            <w:r w:rsidRPr="008C3998">
              <w:rPr>
                <w:noProof/>
              </w:rPr>
              <w:t>3</w:t>
            </w:r>
          </w:p>
        </w:tc>
        <w:tc>
          <w:tcPr>
            <w:tcW w:w="9978" w:type="dxa"/>
            <w:tcBorders>
              <w:top w:val="single" w:sz="4" w:space="0" w:color="auto"/>
              <w:left w:val="single" w:sz="4" w:space="0" w:color="auto"/>
              <w:bottom w:val="single" w:sz="4" w:space="0" w:color="auto"/>
              <w:right w:val="single" w:sz="4" w:space="0" w:color="auto"/>
            </w:tcBorders>
            <w:vAlign w:val="center"/>
          </w:tcPr>
          <w:p w14:paraId="336882CC" w14:textId="77777777" w:rsidR="00517A2C" w:rsidRPr="008C3998" w:rsidRDefault="00177666" w:rsidP="00E80E0F">
            <w:pPr>
              <w:pStyle w:val="Titre1"/>
              <w:rPr>
                <w:lang w:val="en-GB"/>
              </w:rPr>
            </w:pPr>
            <w:r w:rsidRPr="00944977">
              <w:rPr>
                <w:noProof/>
                <w:lang w:val="en-US"/>
              </w:rPr>
              <w:t>Composition/informations sur les composants</w:t>
            </w:r>
          </w:p>
        </w:tc>
        <w:tc>
          <w:tcPr>
            <w:tcW w:w="57" w:type="dxa"/>
            <w:tcBorders>
              <w:left w:val="single" w:sz="4" w:space="0" w:color="auto"/>
            </w:tcBorders>
            <w:vAlign w:val="center"/>
          </w:tcPr>
          <w:p w14:paraId="4B6E995C" w14:textId="77777777" w:rsidR="00517A2C" w:rsidRPr="008C3998" w:rsidRDefault="00517A2C" w:rsidP="00E80E0F">
            <w:pPr>
              <w:pStyle w:val="En-tte"/>
              <w:rPr>
                <w:lang w:val="en-US"/>
              </w:rPr>
            </w:pPr>
          </w:p>
        </w:tc>
      </w:tr>
    </w:tbl>
    <w:p w14:paraId="7150C208"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7AA4D1E" w14:textId="77777777" w:rsidTr="00B3430F">
        <w:trPr>
          <w:trHeight w:val="340"/>
        </w:trPr>
        <w:tc>
          <w:tcPr>
            <w:tcW w:w="510" w:type="dxa"/>
          </w:tcPr>
          <w:p w14:paraId="4230AF5B" w14:textId="77777777" w:rsidR="009A3636" w:rsidRPr="001504B1" w:rsidRDefault="009A3636" w:rsidP="001568CA">
            <w:pPr>
              <w:rPr>
                <w:noProof/>
                <w:lang w:val="en-US"/>
              </w:rPr>
            </w:pPr>
          </w:p>
        </w:tc>
        <w:tc>
          <w:tcPr>
            <w:tcW w:w="624" w:type="dxa"/>
          </w:tcPr>
          <w:p w14:paraId="60C4190A" w14:textId="77777777" w:rsidR="0060511C" w:rsidRPr="009D5D86" w:rsidRDefault="00D34A62" w:rsidP="009D5D86">
            <w:pPr>
              <w:pStyle w:val="Style1"/>
            </w:pPr>
            <w:r w:rsidRPr="009D5D86">
              <w:t>3.2</w:t>
            </w:r>
          </w:p>
        </w:tc>
        <w:tc>
          <w:tcPr>
            <w:tcW w:w="10035" w:type="dxa"/>
          </w:tcPr>
          <w:p w14:paraId="5E016C72" w14:textId="77777777" w:rsidR="0060511C" w:rsidRPr="008C3998" w:rsidRDefault="00B73E91" w:rsidP="009D5D86">
            <w:pPr>
              <w:pStyle w:val="Titre2"/>
            </w:pPr>
            <w:r w:rsidRPr="00944977">
              <w:t>Mélanges</w:t>
            </w:r>
          </w:p>
        </w:tc>
      </w:tr>
      <w:tr w:rsidR="0060511C" w:rsidRPr="008F5DE8" w14:paraId="7AD1DC54" w14:textId="77777777" w:rsidTr="00C2584C">
        <w:trPr>
          <w:trHeight w:val="20"/>
        </w:trPr>
        <w:tc>
          <w:tcPr>
            <w:tcW w:w="510" w:type="dxa"/>
          </w:tcPr>
          <w:p w14:paraId="5B5D73D4" w14:textId="77777777" w:rsidR="0060511C" w:rsidRPr="008F5DE8" w:rsidRDefault="0060511C" w:rsidP="00302AE7">
            <w:pPr>
              <w:rPr>
                <w:noProof/>
                <w:sz w:val="6"/>
                <w:szCs w:val="6"/>
                <w:lang w:val="en-US"/>
              </w:rPr>
            </w:pPr>
          </w:p>
        </w:tc>
        <w:tc>
          <w:tcPr>
            <w:tcW w:w="624" w:type="dxa"/>
          </w:tcPr>
          <w:p w14:paraId="2B3176A4" w14:textId="77777777" w:rsidR="0060511C" w:rsidRPr="008F5DE8" w:rsidRDefault="0060511C" w:rsidP="00302AE7">
            <w:pPr>
              <w:rPr>
                <w:noProof/>
                <w:sz w:val="6"/>
                <w:szCs w:val="6"/>
                <w:lang w:val="en-US"/>
              </w:rPr>
            </w:pPr>
          </w:p>
        </w:tc>
        <w:tc>
          <w:tcPr>
            <w:tcW w:w="10035" w:type="dxa"/>
          </w:tcPr>
          <w:p w14:paraId="23A13743" w14:textId="77777777" w:rsidR="0060511C" w:rsidRPr="008F5DE8" w:rsidRDefault="0060511C" w:rsidP="00302AE7">
            <w:pPr>
              <w:rPr>
                <w:noProof/>
                <w:sz w:val="6"/>
                <w:szCs w:val="6"/>
                <w:lang w:val="en-US"/>
              </w:rPr>
            </w:pPr>
          </w:p>
        </w:tc>
      </w:tr>
    </w:tbl>
    <w:p w14:paraId="5FFE7E4C" w14:textId="77777777" w:rsidR="00A00B29" w:rsidRPr="00024808" w:rsidRDefault="00D34A62" w:rsidP="00D5620E">
      <w:pPr>
        <w:rPr>
          <w:lang w:val="en-GB"/>
        </w:rPr>
      </w:pPr>
      <w:r>
        <w:rPr>
          <w:noProof/>
          <w:lang w:val="en-US"/>
        </w:rPr>
        <w:t>Conformément à la connaissance du produit, aucun nanomatériau n'a été identifié.</w:t>
      </w:r>
    </w:p>
    <w:p w14:paraId="41400625" w14:textId="77777777" w:rsidR="00AB7711" w:rsidRDefault="00D34A62" w:rsidP="0042528B">
      <w:pPr>
        <w:rPr>
          <w:noProof/>
          <w:lang w:val="en-US"/>
        </w:rPr>
      </w:pPr>
      <w:r>
        <w:rPr>
          <w:noProof/>
          <w:lang w:val="en-US"/>
        </w:rPr>
        <w:t>Le mélange ne contient pas de substances classées comme substances extrêmement préoccupantes (SVHC) par l'Agence européenne des produits chimiques (ECHA) conformément à l'article 57 du règlement REACH: http://echa.europa.eu/fr/candidate-list-table.</w:t>
      </w:r>
    </w:p>
    <w:tbl>
      <w:tblPr>
        <w:tblStyle w:val="Grilledutableau"/>
        <w:tblW w:w="9922" w:type="dxa"/>
        <w:tblInd w:w="50" w:type="dxa"/>
        <w:tblLayout w:type="fixed"/>
        <w:tblLook w:val="04A0" w:firstRow="1" w:lastRow="0" w:firstColumn="1" w:lastColumn="0" w:noHBand="0" w:noVBand="1"/>
      </w:tblPr>
      <w:tblGrid>
        <w:gridCol w:w="1334"/>
        <w:gridCol w:w="1501"/>
        <w:gridCol w:w="1701"/>
        <w:gridCol w:w="1701"/>
        <w:gridCol w:w="3685"/>
      </w:tblGrid>
      <w:tr w:rsidR="001463CE" w14:paraId="01B3031B" w14:textId="77777777" w:rsidTr="00F52A75">
        <w:trPr>
          <w:trHeight w:val="567"/>
        </w:trPr>
        <w:tc>
          <w:tcPr>
            <w:tcW w:w="2835" w:type="dxa"/>
            <w:gridSpan w:val="2"/>
            <w:shd w:val="clear" w:color="auto" w:fill="F2F2F2" w:themeFill="background1" w:themeFillShade="F2"/>
            <w:vAlign w:val="center"/>
          </w:tcPr>
          <w:p w14:paraId="50389FCB" w14:textId="77777777" w:rsidR="001463CE" w:rsidRPr="00621DA6" w:rsidRDefault="00D34A62" w:rsidP="00677ADE">
            <w:pPr>
              <w:jc w:val="center"/>
              <w:rPr>
                <w:b/>
              </w:rPr>
            </w:pPr>
            <w:r>
              <w:rPr>
                <w:b/>
                <w:noProof/>
              </w:rPr>
              <w:t>Substance</w:t>
            </w:r>
          </w:p>
        </w:tc>
        <w:tc>
          <w:tcPr>
            <w:tcW w:w="1701" w:type="dxa"/>
            <w:shd w:val="clear" w:color="auto" w:fill="F2F2F2" w:themeFill="background1" w:themeFillShade="F2"/>
            <w:vAlign w:val="center"/>
          </w:tcPr>
          <w:p w14:paraId="27570D3C" w14:textId="77777777" w:rsidR="001463CE" w:rsidRPr="00621DA6" w:rsidRDefault="00D34A62" w:rsidP="00677ADE">
            <w:pPr>
              <w:jc w:val="center"/>
              <w:rPr>
                <w:b/>
              </w:rPr>
            </w:pPr>
            <w:r>
              <w:rPr>
                <w:b/>
                <w:noProof/>
              </w:rPr>
              <w:t>Concentration</w:t>
            </w:r>
            <w:r w:rsidR="001463CE" w:rsidRPr="00621DA6">
              <w:rPr>
                <w:b/>
              </w:rPr>
              <w:t xml:space="preserve"> (%)</w:t>
            </w:r>
          </w:p>
        </w:tc>
        <w:tc>
          <w:tcPr>
            <w:tcW w:w="1701" w:type="dxa"/>
            <w:shd w:val="clear" w:color="auto" w:fill="F2F2F2" w:themeFill="background1" w:themeFillShade="F2"/>
            <w:vAlign w:val="center"/>
          </w:tcPr>
          <w:p w14:paraId="51A36C25" w14:textId="77777777" w:rsidR="001463CE" w:rsidRPr="00621DA6" w:rsidRDefault="00D34A62" w:rsidP="00677ADE">
            <w:pPr>
              <w:jc w:val="center"/>
              <w:rPr>
                <w:b/>
              </w:rPr>
            </w:pPr>
            <w:r>
              <w:rPr>
                <w:b/>
                <w:noProof/>
              </w:rPr>
              <w:t>Limites de concentration spécifiques</w:t>
            </w:r>
          </w:p>
        </w:tc>
        <w:tc>
          <w:tcPr>
            <w:tcW w:w="3685" w:type="dxa"/>
            <w:shd w:val="clear" w:color="auto" w:fill="F2F2F2" w:themeFill="background1" w:themeFillShade="F2"/>
            <w:vAlign w:val="center"/>
          </w:tcPr>
          <w:p w14:paraId="0578ADDF" w14:textId="77777777" w:rsidR="001463CE" w:rsidRPr="00621DA6" w:rsidRDefault="00D34A62" w:rsidP="00677ADE">
            <w:pPr>
              <w:jc w:val="center"/>
              <w:rPr>
                <w:b/>
              </w:rPr>
            </w:pPr>
            <w:r>
              <w:rPr>
                <w:b/>
                <w:noProof/>
              </w:rPr>
              <w:t>Classification</w:t>
            </w:r>
          </w:p>
        </w:tc>
      </w:tr>
      <w:tr w:rsidR="006A2FB2" w:rsidRPr="004849A8" w14:paraId="27F54413" w14:textId="77777777" w:rsidTr="00F52A75">
        <w:tc>
          <w:tcPr>
            <w:tcW w:w="9922" w:type="dxa"/>
            <w:gridSpan w:val="5"/>
          </w:tcPr>
          <w:p w14:paraId="4B8AD409" w14:textId="77777777" w:rsidR="00D557AB" w:rsidRPr="00024808" w:rsidRDefault="00D34A62" w:rsidP="00D557AB">
            <w:pPr>
              <w:rPr>
                <w:lang w:val="en-GB"/>
              </w:rPr>
            </w:pPr>
            <w:r>
              <w:rPr>
                <w:b/>
                <w:noProof/>
                <w:lang w:val="en-GB"/>
              </w:rPr>
              <w:t>1-(1,2,3,4,5,6,7,8-octahydro-2,3,8,8-tetramethyl-2-naphthyl)ethan-1-one</w:t>
            </w:r>
          </w:p>
        </w:tc>
      </w:tr>
      <w:tr w:rsidR="00F52A75" w14:paraId="7D11B773" w14:textId="77777777" w:rsidTr="004914C7">
        <w:tc>
          <w:tcPr>
            <w:tcW w:w="1334" w:type="dxa"/>
            <w:tcBorders>
              <w:bottom w:val="nil"/>
              <w:right w:val="nil"/>
            </w:tcBorders>
          </w:tcPr>
          <w:p w14:paraId="07415F7A" w14:textId="77777777" w:rsidR="00F52A75" w:rsidRDefault="00F52A75" w:rsidP="00896678">
            <w:r>
              <w:rPr>
                <w:noProof/>
              </w:rPr>
              <w:t>N°CAS</w:t>
            </w:r>
          </w:p>
        </w:tc>
        <w:tc>
          <w:tcPr>
            <w:tcW w:w="1501" w:type="dxa"/>
            <w:tcBorders>
              <w:left w:val="nil"/>
              <w:bottom w:val="nil"/>
            </w:tcBorders>
          </w:tcPr>
          <w:p w14:paraId="71F8853D" w14:textId="77777777" w:rsidR="00F52A75" w:rsidRDefault="00F52A75" w:rsidP="00896678">
            <w:r>
              <w:rPr>
                <w:noProof/>
                <w:lang w:val="en-GB"/>
              </w:rPr>
              <w:t>54464-57-2</w:t>
            </w:r>
          </w:p>
        </w:tc>
        <w:tc>
          <w:tcPr>
            <w:tcW w:w="1701" w:type="dxa"/>
            <w:vMerge w:val="restart"/>
          </w:tcPr>
          <w:p w14:paraId="661C5EA8" w14:textId="77777777" w:rsidR="00F52A75" w:rsidRPr="0033537A" w:rsidRDefault="00F52A75" w:rsidP="00546745">
            <w:pPr>
              <w:jc w:val="center"/>
              <w:rPr>
                <w:lang w:val="en-GB"/>
              </w:rPr>
            </w:pPr>
            <w:r w:rsidRPr="0033537A">
              <w:rPr>
                <w:noProof/>
                <w:lang w:val="en-GB"/>
              </w:rPr>
              <w:t>C= 2.0%</w:t>
            </w:r>
          </w:p>
        </w:tc>
        <w:tc>
          <w:tcPr>
            <w:tcW w:w="1701" w:type="dxa"/>
            <w:vMerge w:val="restart"/>
          </w:tcPr>
          <w:p w14:paraId="696849A4" w14:textId="77777777" w:rsidR="00F52A75" w:rsidRPr="00024808" w:rsidRDefault="00F52A75" w:rsidP="00883753">
            <w:pPr>
              <w:rPr>
                <w:lang w:val="en-GB"/>
              </w:rPr>
            </w:pPr>
          </w:p>
        </w:tc>
        <w:tc>
          <w:tcPr>
            <w:tcW w:w="3685" w:type="dxa"/>
            <w:vMerge w:val="restart"/>
          </w:tcPr>
          <w:p w14:paraId="60DE0705"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H315</w:t>
            </w:r>
            <w:r w:rsidRPr="00024808">
              <w:rPr>
                <w:lang w:val="en-GB"/>
              </w:rPr>
              <w:t xml:space="preserve">     </w:t>
            </w:r>
            <w:r>
              <w:rPr>
                <w:noProof/>
              </w:rPr>
              <w:t>Skin Irrit. 2</w:t>
            </w:r>
          </w:p>
          <w:p w14:paraId="40C040FB"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2A89A1D2" w14:textId="77777777" w:rsidR="00F52A75" w:rsidRPr="00EA254C" w:rsidRDefault="00B73E91" w:rsidP="00C4582F">
            <w:pPr>
              <w:ind w:left="662" w:hanging="662"/>
            </w:pPr>
            <w:r>
              <w:rPr>
                <w:noProof/>
                <w:lang w:val="en-GB"/>
              </w:rPr>
              <w:t>H410</w:t>
            </w:r>
            <w:r w:rsidRPr="00024808">
              <w:rPr>
                <w:lang w:val="en-GB"/>
              </w:rPr>
              <w:t xml:space="preserve">     </w:t>
            </w:r>
            <w:r>
              <w:rPr>
                <w:noProof/>
              </w:rPr>
              <w:t>Aquatic Chronic 1</w:t>
            </w:r>
          </w:p>
        </w:tc>
      </w:tr>
      <w:tr w:rsidR="00F52A75" w14:paraId="62A49065" w14:textId="77777777" w:rsidTr="004914C7">
        <w:tc>
          <w:tcPr>
            <w:tcW w:w="1334" w:type="dxa"/>
            <w:tcBorders>
              <w:top w:val="nil"/>
              <w:bottom w:val="nil"/>
              <w:right w:val="nil"/>
            </w:tcBorders>
          </w:tcPr>
          <w:p w14:paraId="2BB79F87" w14:textId="77777777" w:rsidR="00F52A75" w:rsidRDefault="00F52A75" w:rsidP="00896678">
            <w:r>
              <w:rPr>
                <w:noProof/>
              </w:rPr>
              <w:t>N°EC</w:t>
            </w:r>
          </w:p>
        </w:tc>
        <w:tc>
          <w:tcPr>
            <w:tcW w:w="1501" w:type="dxa"/>
            <w:tcBorders>
              <w:top w:val="nil"/>
              <w:left w:val="nil"/>
              <w:bottom w:val="nil"/>
            </w:tcBorders>
          </w:tcPr>
          <w:p w14:paraId="3E6FD57C" w14:textId="77777777" w:rsidR="00F52A75" w:rsidRDefault="00F52A75" w:rsidP="00896678">
            <w:r>
              <w:rPr>
                <w:noProof/>
                <w:lang w:val="en-GB"/>
              </w:rPr>
              <w:t>259-174-3</w:t>
            </w:r>
          </w:p>
        </w:tc>
        <w:tc>
          <w:tcPr>
            <w:tcW w:w="1701" w:type="dxa"/>
            <w:vMerge/>
          </w:tcPr>
          <w:p w14:paraId="635DCEE9" w14:textId="77777777" w:rsidR="00F52A75" w:rsidRDefault="00F52A75" w:rsidP="00896678"/>
        </w:tc>
        <w:tc>
          <w:tcPr>
            <w:tcW w:w="1701" w:type="dxa"/>
            <w:vMerge/>
          </w:tcPr>
          <w:p w14:paraId="20D7AAD2" w14:textId="77777777" w:rsidR="00F52A75" w:rsidRDefault="00F52A75" w:rsidP="00896678"/>
        </w:tc>
        <w:tc>
          <w:tcPr>
            <w:tcW w:w="3685" w:type="dxa"/>
            <w:vMerge/>
          </w:tcPr>
          <w:p w14:paraId="0CC0FC87" w14:textId="77777777" w:rsidR="00F52A75" w:rsidRDefault="00F52A75" w:rsidP="00896678"/>
        </w:tc>
      </w:tr>
      <w:tr w:rsidR="00F52A75" w14:paraId="7BA5B4B4" w14:textId="77777777" w:rsidTr="004914C7">
        <w:tc>
          <w:tcPr>
            <w:tcW w:w="1334" w:type="dxa"/>
            <w:tcBorders>
              <w:top w:val="nil"/>
              <w:bottom w:val="nil"/>
              <w:right w:val="nil"/>
            </w:tcBorders>
          </w:tcPr>
          <w:p w14:paraId="5E446C39" w14:textId="77777777" w:rsidR="00F52A75" w:rsidRDefault="00F52A75" w:rsidP="00896678">
            <w:r>
              <w:rPr>
                <w:noProof/>
              </w:rPr>
              <w:t>N°IDX</w:t>
            </w:r>
          </w:p>
        </w:tc>
        <w:tc>
          <w:tcPr>
            <w:tcW w:w="1501" w:type="dxa"/>
            <w:tcBorders>
              <w:top w:val="nil"/>
              <w:left w:val="nil"/>
              <w:bottom w:val="nil"/>
            </w:tcBorders>
          </w:tcPr>
          <w:p w14:paraId="01F8B861" w14:textId="77777777" w:rsidR="00F52A75" w:rsidRDefault="00F52A75" w:rsidP="00896678"/>
        </w:tc>
        <w:tc>
          <w:tcPr>
            <w:tcW w:w="1701" w:type="dxa"/>
            <w:vMerge/>
          </w:tcPr>
          <w:p w14:paraId="3DC60368" w14:textId="77777777" w:rsidR="00F52A75" w:rsidRDefault="00F52A75" w:rsidP="00896678"/>
        </w:tc>
        <w:tc>
          <w:tcPr>
            <w:tcW w:w="1701" w:type="dxa"/>
            <w:vMerge/>
          </w:tcPr>
          <w:p w14:paraId="707D8007" w14:textId="77777777" w:rsidR="00F52A75" w:rsidRDefault="00F52A75" w:rsidP="00896678"/>
        </w:tc>
        <w:tc>
          <w:tcPr>
            <w:tcW w:w="3685" w:type="dxa"/>
            <w:vMerge/>
          </w:tcPr>
          <w:p w14:paraId="19A575D2" w14:textId="77777777" w:rsidR="00F52A75" w:rsidRDefault="00F52A75" w:rsidP="00896678"/>
        </w:tc>
      </w:tr>
      <w:tr w:rsidR="00F52A75" w14:paraId="43CBB7C2" w14:textId="77777777" w:rsidTr="004914C7">
        <w:tc>
          <w:tcPr>
            <w:tcW w:w="1334" w:type="dxa"/>
            <w:tcBorders>
              <w:top w:val="nil"/>
              <w:right w:val="nil"/>
            </w:tcBorders>
          </w:tcPr>
          <w:p w14:paraId="1F125F2B" w14:textId="77777777" w:rsidR="00F52A75" w:rsidRDefault="00B2597E" w:rsidP="00896678">
            <w:r>
              <w:rPr>
                <w:noProof/>
              </w:rPr>
              <w:t>Numéro d'enregistrement</w:t>
            </w:r>
          </w:p>
        </w:tc>
        <w:tc>
          <w:tcPr>
            <w:tcW w:w="1501" w:type="dxa"/>
            <w:tcBorders>
              <w:top w:val="nil"/>
              <w:left w:val="nil"/>
            </w:tcBorders>
          </w:tcPr>
          <w:p w14:paraId="1ED9BF2D" w14:textId="77777777" w:rsidR="00F52A75" w:rsidRDefault="00F52A75" w:rsidP="00896678"/>
        </w:tc>
        <w:tc>
          <w:tcPr>
            <w:tcW w:w="1701" w:type="dxa"/>
            <w:vMerge/>
          </w:tcPr>
          <w:p w14:paraId="2287F0EC" w14:textId="77777777" w:rsidR="00F52A75" w:rsidRDefault="00F52A75" w:rsidP="00896678"/>
        </w:tc>
        <w:tc>
          <w:tcPr>
            <w:tcW w:w="1701" w:type="dxa"/>
            <w:vMerge/>
          </w:tcPr>
          <w:p w14:paraId="543263D3" w14:textId="77777777" w:rsidR="00F52A75" w:rsidRDefault="00F52A75" w:rsidP="00896678"/>
        </w:tc>
        <w:tc>
          <w:tcPr>
            <w:tcW w:w="3685" w:type="dxa"/>
            <w:vMerge/>
          </w:tcPr>
          <w:p w14:paraId="2C2C8A8B" w14:textId="77777777" w:rsidR="00F52A75" w:rsidRDefault="00F52A75" w:rsidP="00896678"/>
        </w:tc>
      </w:tr>
      <w:tr w:rsidR="006A2FB2" w:rsidRPr="004849A8" w14:paraId="5D9CF242" w14:textId="77777777" w:rsidTr="00F52A75">
        <w:tc>
          <w:tcPr>
            <w:tcW w:w="9922" w:type="dxa"/>
            <w:gridSpan w:val="5"/>
          </w:tcPr>
          <w:p w14:paraId="79556F54" w14:textId="77777777" w:rsidR="00D557AB" w:rsidRPr="00024808" w:rsidRDefault="00D34A62" w:rsidP="00D557AB">
            <w:pPr>
              <w:rPr>
                <w:lang w:val="en-GB"/>
              </w:rPr>
            </w:pPr>
            <w:r>
              <w:rPr>
                <w:b/>
                <w:noProof/>
                <w:lang w:val="en-GB"/>
              </w:rPr>
              <w:t>3-ethoxy-4-hydroxybenzaldehyde</w:t>
            </w:r>
          </w:p>
        </w:tc>
      </w:tr>
      <w:tr w:rsidR="00F52A75" w14:paraId="72472FCD" w14:textId="77777777" w:rsidTr="004914C7">
        <w:tc>
          <w:tcPr>
            <w:tcW w:w="1334" w:type="dxa"/>
            <w:tcBorders>
              <w:bottom w:val="nil"/>
              <w:right w:val="nil"/>
            </w:tcBorders>
          </w:tcPr>
          <w:p w14:paraId="6906BAD8" w14:textId="77777777" w:rsidR="00F52A75" w:rsidRDefault="00F52A75" w:rsidP="00896678">
            <w:r>
              <w:rPr>
                <w:noProof/>
              </w:rPr>
              <w:t>N°CAS</w:t>
            </w:r>
          </w:p>
        </w:tc>
        <w:tc>
          <w:tcPr>
            <w:tcW w:w="1501" w:type="dxa"/>
            <w:tcBorders>
              <w:left w:val="nil"/>
              <w:bottom w:val="nil"/>
            </w:tcBorders>
          </w:tcPr>
          <w:p w14:paraId="423AEDC0" w14:textId="77777777" w:rsidR="00F52A75" w:rsidRDefault="00F52A75" w:rsidP="00896678">
            <w:r>
              <w:rPr>
                <w:noProof/>
                <w:lang w:val="en-GB"/>
              </w:rPr>
              <w:t>121-32-4</w:t>
            </w:r>
          </w:p>
        </w:tc>
        <w:tc>
          <w:tcPr>
            <w:tcW w:w="1701" w:type="dxa"/>
            <w:vMerge w:val="restart"/>
          </w:tcPr>
          <w:p w14:paraId="69BFAD33" w14:textId="77777777" w:rsidR="00F52A75" w:rsidRPr="0033537A" w:rsidRDefault="00F52A75" w:rsidP="00546745">
            <w:pPr>
              <w:jc w:val="center"/>
              <w:rPr>
                <w:lang w:val="en-GB"/>
              </w:rPr>
            </w:pPr>
            <w:r w:rsidRPr="0033537A">
              <w:rPr>
                <w:noProof/>
                <w:lang w:val="en-GB"/>
              </w:rPr>
              <w:t>C= 1.0%</w:t>
            </w:r>
          </w:p>
        </w:tc>
        <w:tc>
          <w:tcPr>
            <w:tcW w:w="1701" w:type="dxa"/>
            <w:vMerge w:val="restart"/>
          </w:tcPr>
          <w:p w14:paraId="79645E2F" w14:textId="77777777" w:rsidR="00F52A75" w:rsidRPr="00024808" w:rsidRDefault="00F52A75" w:rsidP="00883753">
            <w:pPr>
              <w:rPr>
                <w:lang w:val="en-GB"/>
              </w:rPr>
            </w:pPr>
          </w:p>
        </w:tc>
        <w:tc>
          <w:tcPr>
            <w:tcW w:w="3685" w:type="dxa"/>
            <w:vMerge w:val="restart"/>
          </w:tcPr>
          <w:p w14:paraId="1A7E170E"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H319</w:t>
            </w:r>
            <w:r w:rsidRPr="00024808">
              <w:rPr>
                <w:lang w:val="en-GB"/>
              </w:rPr>
              <w:t xml:space="preserve">     </w:t>
            </w:r>
            <w:r>
              <w:rPr>
                <w:noProof/>
              </w:rPr>
              <w:t>Eye Irrit. 2</w:t>
            </w:r>
          </w:p>
        </w:tc>
      </w:tr>
      <w:tr w:rsidR="00F52A75" w14:paraId="55A8562B" w14:textId="77777777" w:rsidTr="004914C7">
        <w:tc>
          <w:tcPr>
            <w:tcW w:w="1334" w:type="dxa"/>
            <w:tcBorders>
              <w:top w:val="nil"/>
              <w:bottom w:val="nil"/>
              <w:right w:val="nil"/>
            </w:tcBorders>
          </w:tcPr>
          <w:p w14:paraId="3001C2C3" w14:textId="77777777" w:rsidR="00F52A75" w:rsidRDefault="00F52A75" w:rsidP="00896678">
            <w:r>
              <w:rPr>
                <w:noProof/>
              </w:rPr>
              <w:t>N°EC</w:t>
            </w:r>
          </w:p>
        </w:tc>
        <w:tc>
          <w:tcPr>
            <w:tcW w:w="1501" w:type="dxa"/>
            <w:tcBorders>
              <w:top w:val="nil"/>
              <w:left w:val="nil"/>
              <w:bottom w:val="nil"/>
            </w:tcBorders>
          </w:tcPr>
          <w:p w14:paraId="4E996CE9" w14:textId="77777777" w:rsidR="00F52A75" w:rsidRDefault="00F52A75" w:rsidP="00896678">
            <w:r>
              <w:rPr>
                <w:noProof/>
                <w:lang w:val="en-GB"/>
              </w:rPr>
              <w:t>204-464-7</w:t>
            </w:r>
          </w:p>
        </w:tc>
        <w:tc>
          <w:tcPr>
            <w:tcW w:w="1701" w:type="dxa"/>
            <w:vMerge/>
          </w:tcPr>
          <w:p w14:paraId="6EF3F7B7" w14:textId="77777777" w:rsidR="00F52A75" w:rsidRDefault="00F52A75" w:rsidP="00896678"/>
        </w:tc>
        <w:tc>
          <w:tcPr>
            <w:tcW w:w="1701" w:type="dxa"/>
            <w:vMerge/>
          </w:tcPr>
          <w:p w14:paraId="207315DA" w14:textId="77777777" w:rsidR="00F52A75" w:rsidRDefault="00F52A75" w:rsidP="00896678"/>
        </w:tc>
        <w:tc>
          <w:tcPr>
            <w:tcW w:w="3685" w:type="dxa"/>
            <w:vMerge/>
          </w:tcPr>
          <w:p w14:paraId="7A1A1519" w14:textId="77777777" w:rsidR="00F52A75" w:rsidRDefault="00F52A75" w:rsidP="00896678"/>
        </w:tc>
      </w:tr>
      <w:tr w:rsidR="00F52A75" w14:paraId="24EDE2D2" w14:textId="77777777" w:rsidTr="004914C7">
        <w:tc>
          <w:tcPr>
            <w:tcW w:w="1334" w:type="dxa"/>
            <w:tcBorders>
              <w:top w:val="nil"/>
              <w:bottom w:val="nil"/>
              <w:right w:val="nil"/>
            </w:tcBorders>
          </w:tcPr>
          <w:p w14:paraId="35FE93A7" w14:textId="77777777" w:rsidR="00F52A75" w:rsidRDefault="00F52A75" w:rsidP="00896678">
            <w:r>
              <w:rPr>
                <w:noProof/>
              </w:rPr>
              <w:t>N°IDX</w:t>
            </w:r>
          </w:p>
        </w:tc>
        <w:tc>
          <w:tcPr>
            <w:tcW w:w="1501" w:type="dxa"/>
            <w:tcBorders>
              <w:top w:val="nil"/>
              <w:left w:val="nil"/>
              <w:bottom w:val="nil"/>
            </w:tcBorders>
          </w:tcPr>
          <w:p w14:paraId="027333F4" w14:textId="77777777" w:rsidR="00F52A75" w:rsidRDefault="00F52A75" w:rsidP="00896678"/>
        </w:tc>
        <w:tc>
          <w:tcPr>
            <w:tcW w:w="1701" w:type="dxa"/>
            <w:vMerge/>
          </w:tcPr>
          <w:p w14:paraId="189CD9A8" w14:textId="77777777" w:rsidR="00F52A75" w:rsidRDefault="00F52A75" w:rsidP="00896678"/>
        </w:tc>
        <w:tc>
          <w:tcPr>
            <w:tcW w:w="1701" w:type="dxa"/>
            <w:vMerge/>
          </w:tcPr>
          <w:p w14:paraId="5456B67C" w14:textId="77777777" w:rsidR="00F52A75" w:rsidRDefault="00F52A75" w:rsidP="00896678"/>
        </w:tc>
        <w:tc>
          <w:tcPr>
            <w:tcW w:w="3685" w:type="dxa"/>
            <w:vMerge/>
          </w:tcPr>
          <w:p w14:paraId="1DA38339" w14:textId="77777777" w:rsidR="00F52A75" w:rsidRDefault="00F52A75" w:rsidP="00896678"/>
        </w:tc>
      </w:tr>
      <w:tr w:rsidR="00F52A75" w14:paraId="3A6EA5F2" w14:textId="77777777" w:rsidTr="004914C7">
        <w:tc>
          <w:tcPr>
            <w:tcW w:w="1334" w:type="dxa"/>
            <w:tcBorders>
              <w:top w:val="nil"/>
              <w:right w:val="nil"/>
            </w:tcBorders>
          </w:tcPr>
          <w:p w14:paraId="55236635" w14:textId="77777777" w:rsidR="00F52A75" w:rsidRDefault="00B2597E" w:rsidP="00896678">
            <w:r>
              <w:rPr>
                <w:noProof/>
              </w:rPr>
              <w:t>Numéro d'enregistrement</w:t>
            </w:r>
          </w:p>
        </w:tc>
        <w:tc>
          <w:tcPr>
            <w:tcW w:w="1501" w:type="dxa"/>
            <w:tcBorders>
              <w:top w:val="nil"/>
              <w:left w:val="nil"/>
            </w:tcBorders>
          </w:tcPr>
          <w:p w14:paraId="4A14E9E0" w14:textId="77777777" w:rsidR="00F52A75" w:rsidRDefault="00F52A75" w:rsidP="00896678">
            <w:r>
              <w:rPr>
                <w:noProof/>
              </w:rPr>
              <w:t>01-2119958961-24-XXXX</w:t>
            </w:r>
          </w:p>
        </w:tc>
        <w:tc>
          <w:tcPr>
            <w:tcW w:w="1701" w:type="dxa"/>
            <w:vMerge/>
          </w:tcPr>
          <w:p w14:paraId="1F5D226D" w14:textId="77777777" w:rsidR="00F52A75" w:rsidRDefault="00F52A75" w:rsidP="00896678"/>
        </w:tc>
        <w:tc>
          <w:tcPr>
            <w:tcW w:w="1701" w:type="dxa"/>
            <w:vMerge/>
          </w:tcPr>
          <w:p w14:paraId="52FE603A" w14:textId="77777777" w:rsidR="00F52A75" w:rsidRDefault="00F52A75" w:rsidP="00896678"/>
        </w:tc>
        <w:tc>
          <w:tcPr>
            <w:tcW w:w="3685" w:type="dxa"/>
            <w:vMerge/>
          </w:tcPr>
          <w:p w14:paraId="03BE667E" w14:textId="77777777" w:rsidR="00F52A75" w:rsidRDefault="00F52A75" w:rsidP="00896678"/>
        </w:tc>
      </w:tr>
      <w:tr w:rsidR="006A2FB2" w:rsidRPr="004849A8" w14:paraId="73DFDE2F" w14:textId="77777777" w:rsidTr="00F52A75">
        <w:tc>
          <w:tcPr>
            <w:tcW w:w="9922" w:type="dxa"/>
            <w:gridSpan w:val="5"/>
          </w:tcPr>
          <w:p w14:paraId="41E11B44" w14:textId="77777777" w:rsidR="00D557AB" w:rsidRPr="00024808" w:rsidRDefault="00D34A62" w:rsidP="00D557AB">
            <w:pPr>
              <w:rPr>
                <w:lang w:val="en-GB"/>
              </w:rPr>
            </w:pPr>
            <w:r>
              <w:rPr>
                <w:b/>
                <w:noProof/>
                <w:lang w:val="en-GB"/>
              </w:rPr>
              <w:t>1,4-dioxacycloheptadecane-5,17-dione</w:t>
            </w:r>
          </w:p>
        </w:tc>
      </w:tr>
      <w:tr w:rsidR="00F52A75" w14:paraId="78FA1099" w14:textId="77777777" w:rsidTr="004914C7">
        <w:tc>
          <w:tcPr>
            <w:tcW w:w="1334" w:type="dxa"/>
            <w:tcBorders>
              <w:bottom w:val="nil"/>
              <w:right w:val="nil"/>
            </w:tcBorders>
          </w:tcPr>
          <w:p w14:paraId="6E5BB326" w14:textId="77777777" w:rsidR="00F52A75" w:rsidRDefault="00F52A75" w:rsidP="00896678">
            <w:r>
              <w:rPr>
                <w:noProof/>
              </w:rPr>
              <w:t>N°CAS</w:t>
            </w:r>
          </w:p>
        </w:tc>
        <w:tc>
          <w:tcPr>
            <w:tcW w:w="1501" w:type="dxa"/>
            <w:tcBorders>
              <w:left w:val="nil"/>
              <w:bottom w:val="nil"/>
            </w:tcBorders>
          </w:tcPr>
          <w:p w14:paraId="4EF49F3B" w14:textId="77777777" w:rsidR="00F52A75" w:rsidRDefault="00F52A75" w:rsidP="00896678">
            <w:r>
              <w:rPr>
                <w:noProof/>
                <w:lang w:val="en-GB"/>
              </w:rPr>
              <w:t>105-95-3</w:t>
            </w:r>
          </w:p>
        </w:tc>
        <w:tc>
          <w:tcPr>
            <w:tcW w:w="1701" w:type="dxa"/>
            <w:vMerge w:val="restart"/>
          </w:tcPr>
          <w:p w14:paraId="198D7FF7" w14:textId="77777777" w:rsidR="00F52A75" w:rsidRPr="0033537A" w:rsidRDefault="00F52A75" w:rsidP="00546745">
            <w:pPr>
              <w:jc w:val="center"/>
              <w:rPr>
                <w:lang w:val="en-GB"/>
              </w:rPr>
            </w:pPr>
            <w:r w:rsidRPr="0033537A">
              <w:rPr>
                <w:noProof/>
                <w:lang w:val="en-GB"/>
              </w:rPr>
              <w:t>C= 1.0%</w:t>
            </w:r>
          </w:p>
        </w:tc>
        <w:tc>
          <w:tcPr>
            <w:tcW w:w="1701" w:type="dxa"/>
            <w:vMerge w:val="restart"/>
          </w:tcPr>
          <w:p w14:paraId="6472DEED" w14:textId="77777777" w:rsidR="00F52A75" w:rsidRPr="00024808" w:rsidRDefault="00F52A75" w:rsidP="00883753">
            <w:pPr>
              <w:rPr>
                <w:lang w:val="en-GB"/>
              </w:rPr>
            </w:pPr>
          </w:p>
        </w:tc>
        <w:tc>
          <w:tcPr>
            <w:tcW w:w="3685" w:type="dxa"/>
            <w:vMerge w:val="restart"/>
          </w:tcPr>
          <w:p w14:paraId="25DF0CC8"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H412</w:t>
            </w:r>
            <w:r w:rsidRPr="00024808">
              <w:rPr>
                <w:lang w:val="en-GB"/>
              </w:rPr>
              <w:t xml:space="preserve">     </w:t>
            </w:r>
            <w:r>
              <w:rPr>
                <w:noProof/>
              </w:rPr>
              <w:t>Aquatic Chronic 3</w:t>
            </w:r>
          </w:p>
        </w:tc>
      </w:tr>
      <w:tr w:rsidR="00F52A75" w14:paraId="4F4D1C63" w14:textId="77777777" w:rsidTr="004914C7">
        <w:tc>
          <w:tcPr>
            <w:tcW w:w="1334" w:type="dxa"/>
            <w:tcBorders>
              <w:top w:val="nil"/>
              <w:bottom w:val="nil"/>
              <w:right w:val="nil"/>
            </w:tcBorders>
          </w:tcPr>
          <w:p w14:paraId="2C5BA369" w14:textId="77777777" w:rsidR="00F52A75" w:rsidRDefault="00F52A75" w:rsidP="00896678">
            <w:r>
              <w:rPr>
                <w:noProof/>
              </w:rPr>
              <w:t>N°EC</w:t>
            </w:r>
          </w:p>
        </w:tc>
        <w:tc>
          <w:tcPr>
            <w:tcW w:w="1501" w:type="dxa"/>
            <w:tcBorders>
              <w:top w:val="nil"/>
              <w:left w:val="nil"/>
              <w:bottom w:val="nil"/>
            </w:tcBorders>
          </w:tcPr>
          <w:p w14:paraId="5298C74A" w14:textId="77777777" w:rsidR="00F52A75" w:rsidRDefault="00F52A75" w:rsidP="00896678">
            <w:r>
              <w:rPr>
                <w:noProof/>
                <w:lang w:val="en-GB"/>
              </w:rPr>
              <w:t>203-347-8</w:t>
            </w:r>
          </w:p>
        </w:tc>
        <w:tc>
          <w:tcPr>
            <w:tcW w:w="1701" w:type="dxa"/>
            <w:vMerge/>
          </w:tcPr>
          <w:p w14:paraId="4A223B0C" w14:textId="77777777" w:rsidR="00F52A75" w:rsidRDefault="00F52A75" w:rsidP="00896678"/>
        </w:tc>
        <w:tc>
          <w:tcPr>
            <w:tcW w:w="1701" w:type="dxa"/>
            <w:vMerge/>
          </w:tcPr>
          <w:p w14:paraId="1E401B0C" w14:textId="77777777" w:rsidR="00F52A75" w:rsidRDefault="00F52A75" w:rsidP="00896678"/>
        </w:tc>
        <w:tc>
          <w:tcPr>
            <w:tcW w:w="3685" w:type="dxa"/>
            <w:vMerge/>
          </w:tcPr>
          <w:p w14:paraId="1C5A4D1D" w14:textId="77777777" w:rsidR="00F52A75" w:rsidRDefault="00F52A75" w:rsidP="00896678"/>
        </w:tc>
      </w:tr>
      <w:tr w:rsidR="00F52A75" w14:paraId="7E4425BA" w14:textId="77777777" w:rsidTr="004914C7">
        <w:tc>
          <w:tcPr>
            <w:tcW w:w="1334" w:type="dxa"/>
            <w:tcBorders>
              <w:top w:val="nil"/>
              <w:bottom w:val="nil"/>
              <w:right w:val="nil"/>
            </w:tcBorders>
          </w:tcPr>
          <w:p w14:paraId="5C46ED69" w14:textId="77777777" w:rsidR="00F52A75" w:rsidRDefault="00F52A75" w:rsidP="00896678">
            <w:r>
              <w:rPr>
                <w:noProof/>
              </w:rPr>
              <w:t>N°IDX</w:t>
            </w:r>
          </w:p>
        </w:tc>
        <w:tc>
          <w:tcPr>
            <w:tcW w:w="1501" w:type="dxa"/>
            <w:tcBorders>
              <w:top w:val="nil"/>
              <w:left w:val="nil"/>
              <w:bottom w:val="nil"/>
            </w:tcBorders>
          </w:tcPr>
          <w:p w14:paraId="280EC11E" w14:textId="77777777" w:rsidR="00F52A75" w:rsidRDefault="00F52A75" w:rsidP="00896678"/>
        </w:tc>
        <w:tc>
          <w:tcPr>
            <w:tcW w:w="1701" w:type="dxa"/>
            <w:vMerge/>
          </w:tcPr>
          <w:p w14:paraId="59136BEC" w14:textId="77777777" w:rsidR="00F52A75" w:rsidRDefault="00F52A75" w:rsidP="00896678"/>
        </w:tc>
        <w:tc>
          <w:tcPr>
            <w:tcW w:w="1701" w:type="dxa"/>
            <w:vMerge/>
          </w:tcPr>
          <w:p w14:paraId="59201646" w14:textId="77777777" w:rsidR="00F52A75" w:rsidRDefault="00F52A75" w:rsidP="00896678"/>
        </w:tc>
        <w:tc>
          <w:tcPr>
            <w:tcW w:w="3685" w:type="dxa"/>
            <w:vMerge/>
          </w:tcPr>
          <w:p w14:paraId="3F035798" w14:textId="77777777" w:rsidR="00F52A75" w:rsidRDefault="00F52A75" w:rsidP="00896678"/>
        </w:tc>
      </w:tr>
      <w:tr w:rsidR="00F52A75" w14:paraId="52EF478D" w14:textId="77777777" w:rsidTr="004914C7">
        <w:tc>
          <w:tcPr>
            <w:tcW w:w="1334" w:type="dxa"/>
            <w:tcBorders>
              <w:top w:val="nil"/>
              <w:right w:val="nil"/>
            </w:tcBorders>
          </w:tcPr>
          <w:p w14:paraId="176843AA" w14:textId="77777777" w:rsidR="00F52A75" w:rsidRDefault="00B2597E" w:rsidP="00896678">
            <w:r>
              <w:rPr>
                <w:noProof/>
              </w:rPr>
              <w:t xml:space="preserve">Numéro </w:t>
            </w:r>
            <w:r>
              <w:rPr>
                <w:noProof/>
              </w:rPr>
              <w:lastRenderedPageBreak/>
              <w:t>d'enregistrement</w:t>
            </w:r>
          </w:p>
        </w:tc>
        <w:tc>
          <w:tcPr>
            <w:tcW w:w="1501" w:type="dxa"/>
            <w:tcBorders>
              <w:top w:val="nil"/>
              <w:left w:val="nil"/>
            </w:tcBorders>
          </w:tcPr>
          <w:p w14:paraId="15F8843D" w14:textId="77777777" w:rsidR="00F52A75" w:rsidRDefault="00F52A75" w:rsidP="00896678">
            <w:r>
              <w:rPr>
                <w:noProof/>
              </w:rPr>
              <w:lastRenderedPageBreak/>
              <w:t>01-</w:t>
            </w:r>
            <w:r>
              <w:rPr>
                <w:noProof/>
              </w:rPr>
              <w:lastRenderedPageBreak/>
              <w:t>2119976314-33-XXXX</w:t>
            </w:r>
          </w:p>
        </w:tc>
        <w:tc>
          <w:tcPr>
            <w:tcW w:w="1701" w:type="dxa"/>
            <w:vMerge/>
          </w:tcPr>
          <w:p w14:paraId="79F5C377" w14:textId="77777777" w:rsidR="00F52A75" w:rsidRDefault="00F52A75" w:rsidP="00896678"/>
        </w:tc>
        <w:tc>
          <w:tcPr>
            <w:tcW w:w="1701" w:type="dxa"/>
            <w:vMerge/>
          </w:tcPr>
          <w:p w14:paraId="6458ABFB" w14:textId="77777777" w:rsidR="00F52A75" w:rsidRDefault="00F52A75" w:rsidP="00896678"/>
        </w:tc>
        <w:tc>
          <w:tcPr>
            <w:tcW w:w="3685" w:type="dxa"/>
            <w:vMerge/>
          </w:tcPr>
          <w:p w14:paraId="38CAB0D9" w14:textId="77777777" w:rsidR="00F52A75" w:rsidRDefault="00F52A75" w:rsidP="00896678"/>
        </w:tc>
      </w:tr>
      <w:tr w:rsidR="006A2FB2" w:rsidRPr="004849A8" w14:paraId="4301024F" w14:textId="77777777" w:rsidTr="00F52A75">
        <w:tc>
          <w:tcPr>
            <w:tcW w:w="9922" w:type="dxa"/>
            <w:gridSpan w:val="5"/>
          </w:tcPr>
          <w:p w14:paraId="4098DA71" w14:textId="77777777" w:rsidR="00D557AB" w:rsidRPr="00024808" w:rsidRDefault="00D34A62" w:rsidP="00D557AB">
            <w:pPr>
              <w:rPr>
                <w:lang w:val="en-GB"/>
              </w:rPr>
            </w:pPr>
            <w:r>
              <w:rPr>
                <w:b/>
                <w:noProof/>
                <w:lang w:val="en-GB"/>
              </w:rPr>
              <w:t>benzyl alcohol</w:t>
            </w:r>
          </w:p>
        </w:tc>
      </w:tr>
      <w:tr w:rsidR="00F52A75" w14:paraId="09B776F4" w14:textId="77777777" w:rsidTr="004914C7">
        <w:tc>
          <w:tcPr>
            <w:tcW w:w="1334" w:type="dxa"/>
            <w:tcBorders>
              <w:bottom w:val="nil"/>
              <w:right w:val="nil"/>
            </w:tcBorders>
          </w:tcPr>
          <w:p w14:paraId="18C261B3" w14:textId="77777777" w:rsidR="00F52A75" w:rsidRDefault="00F52A75" w:rsidP="00896678">
            <w:r>
              <w:rPr>
                <w:noProof/>
              </w:rPr>
              <w:t>N°CAS</w:t>
            </w:r>
          </w:p>
        </w:tc>
        <w:tc>
          <w:tcPr>
            <w:tcW w:w="1501" w:type="dxa"/>
            <w:tcBorders>
              <w:left w:val="nil"/>
              <w:bottom w:val="nil"/>
            </w:tcBorders>
          </w:tcPr>
          <w:p w14:paraId="742AD110" w14:textId="77777777" w:rsidR="00F52A75" w:rsidRDefault="00F52A75" w:rsidP="00896678">
            <w:r>
              <w:rPr>
                <w:noProof/>
                <w:lang w:val="en-GB"/>
              </w:rPr>
              <w:t>100-51-6</w:t>
            </w:r>
          </w:p>
        </w:tc>
        <w:tc>
          <w:tcPr>
            <w:tcW w:w="1701" w:type="dxa"/>
            <w:vMerge w:val="restart"/>
          </w:tcPr>
          <w:p w14:paraId="29A34621" w14:textId="77777777" w:rsidR="00F52A75" w:rsidRPr="0033537A" w:rsidRDefault="00F52A75" w:rsidP="00546745">
            <w:pPr>
              <w:jc w:val="center"/>
              <w:rPr>
                <w:lang w:val="en-GB"/>
              </w:rPr>
            </w:pPr>
            <w:r w:rsidRPr="0033537A">
              <w:rPr>
                <w:noProof/>
                <w:lang w:val="en-GB"/>
              </w:rPr>
              <w:t>C= 0.3%</w:t>
            </w:r>
          </w:p>
        </w:tc>
        <w:tc>
          <w:tcPr>
            <w:tcW w:w="1701" w:type="dxa"/>
            <w:vMerge w:val="restart"/>
          </w:tcPr>
          <w:p w14:paraId="77C62871" w14:textId="77777777" w:rsidR="00F52A75" w:rsidRPr="00024808" w:rsidRDefault="00F52A75" w:rsidP="00883753">
            <w:pPr>
              <w:rPr>
                <w:lang w:val="en-GB"/>
              </w:rPr>
            </w:pPr>
            <w:r w:rsidRPr="00944977">
              <w:rPr>
                <w:noProof/>
                <w:lang w:val="en-US"/>
              </w:rPr>
              <w:t>oral: ATE = 1 200 mg/kg bw’</w:t>
            </w:r>
          </w:p>
        </w:tc>
        <w:tc>
          <w:tcPr>
            <w:tcW w:w="3685" w:type="dxa"/>
            <w:vMerge w:val="restart"/>
          </w:tcPr>
          <w:p w14:paraId="080A69B2"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H302</w:t>
            </w:r>
            <w:r w:rsidRPr="00024808">
              <w:rPr>
                <w:lang w:val="en-GB"/>
              </w:rPr>
              <w:t xml:space="preserve">     </w:t>
            </w:r>
            <w:r>
              <w:rPr>
                <w:noProof/>
              </w:rPr>
              <w:t>Acute Tox. 4 ORAL</w:t>
            </w:r>
          </w:p>
          <w:p w14:paraId="128581D9"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26D30D71"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31E660F6" w14:textId="77777777" w:rsidTr="004914C7">
        <w:tc>
          <w:tcPr>
            <w:tcW w:w="1334" w:type="dxa"/>
            <w:tcBorders>
              <w:top w:val="nil"/>
              <w:bottom w:val="nil"/>
              <w:right w:val="nil"/>
            </w:tcBorders>
          </w:tcPr>
          <w:p w14:paraId="5E5B2C61" w14:textId="77777777" w:rsidR="00F52A75" w:rsidRDefault="00F52A75" w:rsidP="00896678">
            <w:r>
              <w:rPr>
                <w:noProof/>
              </w:rPr>
              <w:t>N°EC</w:t>
            </w:r>
          </w:p>
        </w:tc>
        <w:tc>
          <w:tcPr>
            <w:tcW w:w="1501" w:type="dxa"/>
            <w:tcBorders>
              <w:top w:val="nil"/>
              <w:left w:val="nil"/>
              <w:bottom w:val="nil"/>
            </w:tcBorders>
          </w:tcPr>
          <w:p w14:paraId="6AC278DA" w14:textId="77777777" w:rsidR="00F52A75" w:rsidRDefault="00F52A75" w:rsidP="00896678">
            <w:r>
              <w:rPr>
                <w:noProof/>
                <w:lang w:val="en-GB"/>
              </w:rPr>
              <w:t>202-859-9</w:t>
            </w:r>
          </w:p>
        </w:tc>
        <w:tc>
          <w:tcPr>
            <w:tcW w:w="1701" w:type="dxa"/>
            <w:vMerge/>
          </w:tcPr>
          <w:p w14:paraId="41A32773" w14:textId="77777777" w:rsidR="00F52A75" w:rsidRDefault="00F52A75" w:rsidP="00896678"/>
        </w:tc>
        <w:tc>
          <w:tcPr>
            <w:tcW w:w="1701" w:type="dxa"/>
            <w:vMerge/>
          </w:tcPr>
          <w:p w14:paraId="2B2D41F7" w14:textId="77777777" w:rsidR="00F52A75" w:rsidRDefault="00F52A75" w:rsidP="00896678"/>
        </w:tc>
        <w:tc>
          <w:tcPr>
            <w:tcW w:w="3685" w:type="dxa"/>
            <w:vMerge/>
          </w:tcPr>
          <w:p w14:paraId="02487CBF" w14:textId="77777777" w:rsidR="00F52A75" w:rsidRDefault="00F52A75" w:rsidP="00896678"/>
        </w:tc>
      </w:tr>
      <w:tr w:rsidR="00F52A75" w14:paraId="065E2670" w14:textId="77777777" w:rsidTr="004914C7">
        <w:tc>
          <w:tcPr>
            <w:tcW w:w="1334" w:type="dxa"/>
            <w:tcBorders>
              <w:top w:val="nil"/>
              <w:bottom w:val="nil"/>
              <w:right w:val="nil"/>
            </w:tcBorders>
          </w:tcPr>
          <w:p w14:paraId="6E229256" w14:textId="77777777" w:rsidR="00F52A75" w:rsidRDefault="00F52A75" w:rsidP="00896678">
            <w:r>
              <w:rPr>
                <w:noProof/>
              </w:rPr>
              <w:t>N°IDX</w:t>
            </w:r>
          </w:p>
        </w:tc>
        <w:tc>
          <w:tcPr>
            <w:tcW w:w="1501" w:type="dxa"/>
            <w:tcBorders>
              <w:top w:val="nil"/>
              <w:left w:val="nil"/>
              <w:bottom w:val="nil"/>
            </w:tcBorders>
          </w:tcPr>
          <w:p w14:paraId="3F54DD56" w14:textId="77777777" w:rsidR="00F52A75" w:rsidRDefault="00F52A75" w:rsidP="00896678">
            <w:r>
              <w:rPr>
                <w:noProof/>
              </w:rPr>
              <w:t>603-057-00-5</w:t>
            </w:r>
          </w:p>
        </w:tc>
        <w:tc>
          <w:tcPr>
            <w:tcW w:w="1701" w:type="dxa"/>
            <w:vMerge/>
          </w:tcPr>
          <w:p w14:paraId="35BBFBE4" w14:textId="77777777" w:rsidR="00F52A75" w:rsidRDefault="00F52A75" w:rsidP="00896678"/>
        </w:tc>
        <w:tc>
          <w:tcPr>
            <w:tcW w:w="1701" w:type="dxa"/>
            <w:vMerge/>
          </w:tcPr>
          <w:p w14:paraId="07BB36E5" w14:textId="77777777" w:rsidR="00F52A75" w:rsidRDefault="00F52A75" w:rsidP="00896678"/>
        </w:tc>
        <w:tc>
          <w:tcPr>
            <w:tcW w:w="3685" w:type="dxa"/>
            <w:vMerge/>
          </w:tcPr>
          <w:p w14:paraId="3435933C" w14:textId="77777777" w:rsidR="00F52A75" w:rsidRDefault="00F52A75" w:rsidP="00896678"/>
        </w:tc>
      </w:tr>
      <w:tr w:rsidR="00F52A75" w14:paraId="016C2447" w14:textId="77777777" w:rsidTr="004914C7">
        <w:tc>
          <w:tcPr>
            <w:tcW w:w="1334" w:type="dxa"/>
            <w:tcBorders>
              <w:top w:val="nil"/>
              <w:right w:val="nil"/>
            </w:tcBorders>
          </w:tcPr>
          <w:p w14:paraId="64F54EA8" w14:textId="77777777" w:rsidR="00F52A75" w:rsidRDefault="00B2597E" w:rsidP="00896678">
            <w:r>
              <w:rPr>
                <w:noProof/>
              </w:rPr>
              <w:t>Numéro d'enregistrement</w:t>
            </w:r>
          </w:p>
        </w:tc>
        <w:tc>
          <w:tcPr>
            <w:tcW w:w="1501" w:type="dxa"/>
            <w:tcBorders>
              <w:top w:val="nil"/>
              <w:left w:val="nil"/>
            </w:tcBorders>
          </w:tcPr>
          <w:p w14:paraId="31D7772C" w14:textId="77777777" w:rsidR="00F52A75" w:rsidRDefault="00F52A75" w:rsidP="00896678">
            <w:r>
              <w:rPr>
                <w:noProof/>
              </w:rPr>
              <w:t>01-2119492630-38-XXXX</w:t>
            </w:r>
          </w:p>
        </w:tc>
        <w:tc>
          <w:tcPr>
            <w:tcW w:w="1701" w:type="dxa"/>
            <w:vMerge/>
          </w:tcPr>
          <w:p w14:paraId="32039B4B" w14:textId="77777777" w:rsidR="00F52A75" w:rsidRDefault="00F52A75" w:rsidP="00896678"/>
        </w:tc>
        <w:tc>
          <w:tcPr>
            <w:tcW w:w="1701" w:type="dxa"/>
            <w:vMerge/>
          </w:tcPr>
          <w:p w14:paraId="4F694A96" w14:textId="77777777" w:rsidR="00F52A75" w:rsidRDefault="00F52A75" w:rsidP="00896678"/>
        </w:tc>
        <w:tc>
          <w:tcPr>
            <w:tcW w:w="3685" w:type="dxa"/>
            <w:vMerge/>
          </w:tcPr>
          <w:p w14:paraId="155F3B21" w14:textId="77777777" w:rsidR="00F52A75" w:rsidRDefault="00F52A75" w:rsidP="00896678"/>
        </w:tc>
      </w:tr>
      <w:tr w:rsidR="006A2FB2" w:rsidRPr="004849A8" w14:paraId="3A9EC03D" w14:textId="77777777" w:rsidTr="00F52A75">
        <w:tc>
          <w:tcPr>
            <w:tcW w:w="9922" w:type="dxa"/>
            <w:gridSpan w:val="5"/>
          </w:tcPr>
          <w:p w14:paraId="2CB86F9E" w14:textId="77777777" w:rsidR="00D557AB" w:rsidRPr="00024808" w:rsidRDefault="00D34A62" w:rsidP="00D557AB">
            <w:pPr>
              <w:rPr>
                <w:lang w:val="en-GB"/>
              </w:rPr>
            </w:pPr>
            <w:r>
              <w:rPr>
                <w:b/>
                <w:noProof/>
                <w:lang w:val="en-GB"/>
              </w:rPr>
              <w:t>(E)-1-(2,6,6-trimethyl-1,3-cyclohexadien-1-yl)-2-buten-1-one</w:t>
            </w:r>
          </w:p>
        </w:tc>
      </w:tr>
      <w:tr w:rsidR="00F52A75" w14:paraId="2FA7132C" w14:textId="77777777" w:rsidTr="004914C7">
        <w:tc>
          <w:tcPr>
            <w:tcW w:w="1334" w:type="dxa"/>
            <w:tcBorders>
              <w:bottom w:val="nil"/>
              <w:right w:val="nil"/>
            </w:tcBorders>
          </w:tcPr>
          <w:p w14:paraId="7741C035" w14:textId="77777777" w:rsidR="00F52A75" w:rsidRDefault="00F52A75" w:rsidP="00896678">
            <w:r>
              <w:rPr>
                <w:noProof/>
              </w:rPr>
              <w:t>N°CAS</w:t>
            </w:r>
          </w:p>
        </w:tc>
        <w:tc>
          <w:tcPr>
            <w:tcW w:w="1501" w:type="dxa"/>
            <w:tcBorders>
              <w:left w:val="nil"/>
              <w:bottom w:val="nil"/>
            </w:tcBorders>
          </w:tcPr>
          <w:p w14:paraId="3077A3E5" w14:textId="77777777" w:rsidR="00F52A75" w:rsidRDefault="00F52A75" w:rsidP="00896678">
            <w:r>
              <w:rPr>
                <w:noProof/>
                <w:lang w:val="en-GB"/>
              </w:rPr>
              <w:t>23726-93-4</w:t>
            </w:r>
          </w:p>
        </w:tc>
        <w:tc>
          <w:tcPr>
            <w:tcW w:w="1701" w:type="dxa"/>
            <w:vMerge w:val="restart"/>
          </w:tcPr>
          <w:p w14:paraId="78D75EBB" w14:textId="77777777" w:rsidR="00F52A75" w:rsidRPr="0033537A" w:rsidRDefault="00F52A75" w:rsidP="00546745">
            <w:pPr>
              <w:jc w:val="center"/>
              <w:rPr>
                <w:lang w:val="en-GB"/>
              </w:rPr>
            </w:pPr>
            <w:r w:rsidRPr="0033537A">
              <w:rPr>
                <w:noProof/>
                <w:lang w:val="en-GB"/>
              </w:rPr>
              <w:t>C= 0.05%</w:t>
            </w:r>
          </w:p>
        </w:tc>
        <w:tc>
          <w:tcPr>
            <w:tcW w:w="1701" w:type="dxa"/>
            <w:vMerge w:val="restart"/>
          </w:tcPr>
          <w:p w14:paraId="795A2444" w14:textId="77777777" w:rsidR="00F52A75" w:rsidRPr="00024808" w:rsidRDefault="00F52A75" w:rsidP="00883753">
            <w:pPr>
              <w:rPr>
                <w:lang w:val="en-GB"/>
              </w:rPr>
            </w:pPr>
          </w:p>
        </w:tc>
        <w:tc>
          <w:tcPr>
            <w:tcW w:w="3685" w:type="dxa"/>
            <w:vMerge w:val="restart"/>
          </w:tcPr>
          <w:p w14:paraId="122E3A1E"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H315</w:t>
            </w:r>
            <w:r w:rsidRPr="00024808">
              <w:rPr>
                <w:lang w:val="en-GB"/>
              </w:rPr>
              <w:t xml:space="preserve">     </w:t>
            </w:r>
            <w:r>
              <w:rPr>
                <w:noProof/>
              </w:rPr>
              <w:t>Skin Irrit. 2</w:t>
            </w:r>
          </w:p>
          <w:p w14:paraId="12785CA7" w14:textId="77777777" w:rsidR="00F52A75" w:rsidRPr="00EA254C" w:rsidRDefault="00B73E91" w:rsidP="00C4582F">
            <w:pPr>
              <w:ind w:left="662" w:hanging="662"/>
            </w:pPr>
            <w:r>
              <w:rPr>
                <w:noProof/>
                <w:lang w:val="en-GB"/>
              </w:rPr>
              <w:t>H317</w:t>
            </w:r>
            <w:r w:rsidRPr="00024808">
              <w:rPr>
                <w:lang w:val="en-GB"/>
              </w:rPr>
              <w:t xml:space="preserve">     </w:t>
            </w:r>
            <w:r>
              <w:rPr>
                <w:noProof/>
              </w:rPr>
              <w:t>Skin Sens. 1A</w:t>
            </w:r>
          </w:p>
          <w:p w14:paraId="2E873EA6" w14:textId="77777777" w:rsidR="00F52A75" w:rsidRPr="00EA254C" w:rsidRDefault="00B73E91" w:rsidP="00C4582F">
            <w:pPr>
              <w:ind w:left="662" w:hanging="662"/>
            </w:pPr>
            <w:r>
              <w:rPr>
                <w:noProof/>
                <w:lang w:val="en-GB"/>
              </w:rPr>
              <w:t>H332</w:t>
            </w:r>
            <w:r w:rsidRPr="00024808">
              <w:rPr>
                <w:lang w:val="en-GB"/>
              </w:rPr>
              <w:t xml:space="preserve">     </w:t>
            </w:r>
            <w:r>
              <w:rPr>
                <w:noProof/>
              </w:rPr>
              <w:t>Acute Tox. 4 INHALATION</w:t>
            </w:r>
          </w:p>
          <w:p w14:paraId="157B20D4" w14:textId="77777777" w:rsidR="00F52A75" w:rsidRPr="00EA254C" w:rsidRDefault="00B73E91" w:rsidP="00C4582F">
            <w:pPr>
              <w:ind w:left="662" w:hanging="662"/>
            </w:pPr>
            <w:r>
              <w:rPr>
                <w:noProof/>
                <w:lang w:val="en-GB"/>
              </w:rPr>
              <w:t>H411</w:t>
            </w:r>
            <w:r w:rsidRPr="00024808">
              <w:rPr>
                <w:lang w:val="en-GB"/>
              </w:rPr>
              <w:t xml:space="preserve">     </w:t>
            </w:r>
            <w:r>
              <w:rPr>
                <w:noProof/>
              </w:rPr>
              <w:t>Aquatic Chronic 2</w:t>
            </w:r>
          </w:p>
        </w:tc>
      </w:tr>
      <w:tr w:rsidR="00F52A75" w14:paraId="15BF8196" w14:textId="77777777" w:rsidTr="004914C7">
        <w:tc>
          <w:tcPr>
            <w:tcW w:w="1334" w:type="dxa"/>
            <w:tcBorders>
              <w:top w:val="nil"/>
              <w:bottom w:val="nil"/>
              <w:right w:val="nil"/>
            </w:tcBorders>
          </w:tcPr>
          <w:p w14:paraId="379754A1" w14:textId="77777777" w:rsidR="00F52A75" w:rsidRDefault="00F52A75" w:rsidP="00896678">
            <w:r>
              <w:rPr>
                <w:noProof/>
              </w:rPr>
              <w:t>N°EC</w:t>
            </w:r>
          </w:p>
        </w:tc>
        <w:tc>
          <w:tcPr>
            <w:tcW w:w="1501" w:type="dxa"/>
            <w:tcBorders>
              <w:top w:val="nil"/>
              <w:left w:val="nil"/>
              <w:bottom w:val="nil"/>
            </w:tcBorders>
          </w:tcPr>
          <w:p w14:paraId="43966F91" w14:textId="77777777" w:rsidR="00F52A75" w:rsidRDefault="00F52A75" w:rsidP="00896678">
            <w:r>
              <w:rPr>
                <w:noProof/>
                <w:lang w:val="en-GB"/>
              </w:rPr>
              <w:t>245-844-2</w:t>
            </w:r>
          </w:p>
        </w:tc>
        <w:tc>
          <w:tcPr>
            <w:tcW w:w="1701" w:type="dxa"/>
            <w:vMerge/>
          </w:tcPr>
          <w:p w14:paraId="7D42E7A9" w14:textId="77777777" w:rsidR="00F52A75" w:rsidRDefault="00F52A75" w:rsidP="00896678"/>
        </w:tc>
        <w:tc>
          <w:tcPr>
            <w:tcW w:w="1701" w:type="dxa"/>
            <w:vMerge/>
          </w:tcPr>
          <w:p w14:paraId="0ABE445F" w14:textId="77777777" w:rsidR="00F52A75" w:rsidRDefault="00F52A75" w:rsidP="00896678"/>
        </w:tc>
        <w:tc>
          <w:tcPr>
            <w:tcW w:w="3685" w:type="dxa"/>
            <w:vMerge/>
          </w:tcPr>
          <w:p w14:paraId="40519B4C" w14:textId="77777777" w:rsidR="00F52A75" w:rsidRDefault="00F52A75" w:rsidP="00896678"/>
        </w:tc>
      </w:tr>
      <w:tr w:rsidR="00F52A75" w14:paraId="52A35914" w14:textId="77777777" w:rsidTr="004914C7">
        <w:tc>
          <w:tcPr>
            <w:tcW w:w="1334" w:type="dxa"/>
            <w:tcBorders>
              <w:top w:val="nil"/>
              <w:bottom w:val="nil"/>
              <w:right w:val="nil"/>
            </w:tcBorders>
          </w:tcPr>
          <w:p w14:paraId="6EDB1C33" w14:textId="77777777" w:rsidR="00F52A75" w:rsidRDefault="00F52A75" w:rsidP="00896678">
            <w:r>
              <w:rPr>
                <w:noProof/>
              </w:rPr>
              <w:t>N°IDX</w:t>
            </w:r>
          </w:p>
        </w:tc>
        <w:tc>
          <w:tcPr>
            <w:tcW w:w="1501" w:type="dxa"/>
            <w:tcBorders>
              <w:top w:val="nil"/>
              <w:left w:val="nil"/>
              <w:bottom w:val="nil"/>
            </w:tcBorders>
          </w:tcPr>
          <w:p w14:paraId="66D5C005" w14:textId="77777777" w:rsidR="00F52A75" w:rsidRDefault="00F52A75" w:rsidP="00896678"/>
        </w:tc>
        <w:tc>
          <w:tcPr>
            <w:tcW w:w="1701" w:type="dxa"/>
            <w:vMerge/>
          </w:tcPr>
          <w:p w14:paraId="31346472" w14:textId="77777777" w:rsidR="00F52A75" w:rsidRDefault="00F52A75" w:rsidP="00896678"/>
        </w:tc>
        <w:tc>
          <w:tcPr>
            <w:tcW w:w="1701" w:type="dxa"/>
            <w:vMerge/>
          </w:tcPr>
          <w:p w14:paraId="41FE4115" w14:textId="77777777" w:rsidR="00F52A75" w:rsidRDefault="00F52A75" w:rsidP="00896678"/>
        </w:tc>
        <w:tc>
          <w:tcPr>
            <w:tcW w:w="3685" w:type="dxa"/>
            <w:vMerge/>
          </w:tcPr>
          <w:p w14:paraId="52138A09" w14:textId="77777777" w:rsidR="00F52A75" w:rsidRDefault="00F52A75" w:rsidP="00896678"/>
        </w:tc>
      </w:tr>
      <w:tr w:rsidR="00F52A75" w14:paraId="75C4E03D" w14:textId="77777777" w:rsidTr="004914C7">
        <w:tc>
          <w:tcPr>
            <w:tcW w:w="1334" w:type="dxa"/>
            <w:tcBorders>
              <w:top w:val="nil"/>
              <w:right w:val="nil"/>
            </w:tcBorders>
          </w:tcPr>
          <w:p w14:paraId="5F9D3DFD" w14:textId="77777777" w:rsidR="00F52A75" w:rsidRDefault="00B2597E" w:rsidP="00896678">
            <w:r>
              <w:rPr>
                <w:noProof/>
              </w:rPr>
              <w:t>Numéro d'enregistrement</w:t>
            </w:r>
          </w:p>
        </w:tc>
        <w:tc>
          <w:tcPr>
            <w:tcW w:w="1501" w:type="dxa"/>
            <w:tcBorders>
              <w:top w:val="nil"/>
              <w:left w:val="nil"/>
            </w:tcBorders>
          </w:tcPr>
          <w:p w14:paraId="2E5FF811" w14:textId="77777777" w:rsidR="00F52A75" w:rsidRDefault="00F52A75" w:rsidP="00896678">
            <w:r>
              <w:rPr>
                <w:noProof/>
              </w:rPr>
              <w:t>01-2120105798-49-XXXX</w:t>
            </w:r>
          </w:p>
        </w:tc>
        <w:tc>
          <w:tcPr>
            <w:tcW w:w="1701" w:type="dxa"/>
            <w:vMerge/>
          </w:tcPr>
          <w:p w14:paraId="32BC5FE5" w14:textId="77777777" w:rsidR="00F52A75" w:rsidRDefault="00F52A75" w:rsidP="00896678"/>
        </w:tc>
        <w:tc>
          <w:tcPr>
            <w:tcW w:w="1701" w:type="dxa"/>
            <w:vMerge/>
          </w:tcPr>
          <w:p w14:paraId="7FB7A51C" w14:textId="77777777" w:rsidR="00F52A75" w:rsidRDefault="00F52A75" w:rsidP="00896678"/>
        </w:tc>
        <w:tc>
          <w:tcPr>
            <w:tcW w:w="3685" w:type="dxa"/>
            <w:vMerge/>
          </w:tcPr>
          <w:p w14:paraId="434629F8" w14:textId="77777777" w:rsidR="00F52A75" w:rsidRDefault="00F52A75" w:rsidP="00896678"/>
        </w:tc>
      </w:tr>
    </w:tbl>
    <w:p w14:paraId="1CDB7980" w14:textId="77777777" w:rsidR="00715900" w:rsidRPr="00024808" w:rsidRDefault="00715900" w:rsidP="00F439EB">
      <w:pPr>
        <w:rPr>
          <w:noProof/>
          <w:lang w:val="en-GB"/>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96B6D87" w14:textId="77777777" w:rsidTr="00B3430F">
        <w:trPr>
          <w:trHeight w:val="340"/>
        </w:trPr>
        <w:tc>
          <w:tcPr>
            <w:tcW w:w="510" w:type="dxa"/>
          </w:tcPr>
          <w:p w14:paraId="2AD0E85C" w14:textId="77777777" w:rsidR="009A3636" w:rsidRPr="001504B1" w:rsidRDefault="009A3636" w:rsidP="001568CA">
            <w:pPr>
              <w:rPr>
                <w:noProof/>
                <w:lang w:val="en-US"/>
              </w:rPr>
            </w:pPr>
          </w:p>
        </w:tc>
        <w:tc>
          <w:tcPr>
            <w:tcW w:w="624" w:type="dxa"/>
          </w:tcPr>
          <w:p w14:paraId="2B6EE87D" w14:textId="77777777" w:rsidR="0060511C" w:rsidRPr="009D5D86" w:rsidRDefault="0060511C" w:rsidP="009D5D86">
            <w:pPr>
              <w:pStyle w:val="Style1"/>
            </w:pPr>
          </w:p>
        </w:tc>
        <w:tc>
          <w:tcPr>
            <w:tcW w:w="10035" w:type="dxa"/>
          </w:tcPr>
          <w:p w14:paraId="58D9DFCC" w14:textId="77777777" w:rsidR="0060511C" w:rsidRPr="008C3998" w:rsidRDefault="00B73E91" w:rsidP="009D5D86">
            <w:pPr>
              <w:pStyle w:val="Titre2"/>
            </w:pPr>
            <w:r w:rsidRPr="00944977">
              <w:t>Remarque</w:t>
            </w:r>
          </w:p>
        </w:tc>
      </w:tr>
      <w:tr w:rsidR="0060511C" w:rsidRPr="008F5DE8" w14:paraId="5C9DAC12" w14:textId="77777777" w:rsidTr="00C2584C">
        <w:trPr>
          <w:trHeight w:val="20"/>
        </w:trPr>
        <w:tc>
          <w:tcPr>
            <w:tcW w:w="510" w:type="dxa"/>
          </w:tcPr>
          <w:p w14:paraId="69559467" w14:textId="77777777" w:rsidR="0060511C" w:rsidRPr="008F5DE8" w:rsidRDefault="0060511C" w:rsidP="00302AE7">
            <w:pPr>
              <w:rPr>
                <w:noProof/>
                <w:sz w:val="6"/>
                <w:szCs w:val="6"/>
                <w:lang w:val="en-US"/>
              </w:rPr>
            </w:pPr>
          </w:p>
        </w:tc>
        <w:tc>
          <w:tcPr>
            <w:tcW w:w="624" w:type="dxa"/>
          </w:tcPr>
          <w:p w14:paraId="132B34BF" w14:textId="77777777" w:rsidR="0060511C" w:rsidRPr="008F5DE8" w:rsidRDefault="0060511C" w:rsidP="00302AE7">
            <w:pPr>
              <w:rPr>
                <w:noProof/>
                <w:sz w:val="6"/>
                <w:szCs w:val="6"/>
                <w:lang w:val="en-US"/>
              </w:rPr>
            </w:pPr>
          </w:p>
        </w:tc>
        <w:tc>
          <w:tcPr>
            <w:tcW w:w="10035" w:type="dxa"/>
          </w:tcPr>
          <w:p w14:paraId="7B934A7E" w14:textId="77777777" w:rsidR="0060511C" w:rsidRPr="008F5DE8" w:rsidRDefault="0060511C" w:rsidP="00302AE7">
            <w:pPr>
              <w:rPr>
                <w:noProof/>
                <w:sz w:val="6"/>
                <w:szCs w:val="6"/>
                <w:lang w:val="en-US"/>
              </w:rPr>
            </w:pPr>
          </w:p>
        </w:tc>
      </w:tr>
    </w:tbl>
    <w:p w14:paraId="27DF28C0" w14:textId="77777777" w:rsidR="00A00B29" w:rsidRPr="00024808" w:rsidRDefault="00D34A62" w:rsidP="00D5620E">
      <w:pPr>
        <w:rPr>
          <w:lang w:val="en-GB"/>
        </w:rPr>
      </w:pPr>
      <w:r>
        <w:rPr>
          <w:noProof/>
          <w:lang w:val="en-US"/>
        </w:rPr>
        <w:t>Texte intégral des phrases H- et EUH- : voir la section 16.</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0D2EC99" w14:textId="77777777" w:rsidTr="008C3998">
        <w:trPr>
          <w:cantSplit/>
          <w:trHeight w:val="737"/>
        </w:trPr>
        <w:tc>
          <w:tcPr>
            <w:tcW w:w="227" w:type="dxa"/>
            <w:tcBorders>
              <w:right w:val="single" w:sz="4" w:space="0" w:color="auto"/>
            </w:tcBorders>
            <w:vAlign w:val="center"/>
          </w:tcPr>
          <w:p w14:paraId="372B0B0B"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09536ECE"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0CE8517" w14:textId="77777777" w:rsidR="00517A2C" w:rsidRPr="008C3998" w:rsidRDefault="00D34A62" w:rsidP="00E80E0F">
            <w:pPr>
              <w:pStyle w:val="NumHead"/>
            </w:pPr>
            <w:r w:rsidRPr="008C3998">
              <w:rPr>
                <w:noProof/>
              </w:rPr>
              <w:t>4</w:t>
            </w:r>
          </w:p>
        </w:tc>
        <w:tc>
          <w:tcPr>
            <w:tcW w:w="9978" w:type="dxa"/>
            <w:tcBorders>
              <w:top w:val="single" w:sz="4" w:space="0" w:color="auto"/>
              <w:left w:val="single" w:sz="4" w:space="0" w:color="auto"/>
              <w:bottom w:val="single" w:sz="4" w:space="0" w:color="auto"/>
              <w:right w:val="single" w:sz="4" w:space="0" w:color="auto"/>
            </w:tcBorders>
            <w:vAlign w:val="center"/>
          </w:tcPr>
          <w:p w14:paraId="6DD49C4B" w14:textId="77777777" w:rsidR="00517A2C" w:rsidRPr="008C3998" w:rsidRDefault="00177666" w:rsidP="00E80E0F">
            <w:pPr>
              <w:pStyle w:val="Titre1"/>
              <w:rPr>
                <w:lang w:val="en-GB"/>
              </w:rPr>
            </w:pPr>
            <w:r w:rsidRPr="00944977">
              <w:rPr>
                <w:noProof/>
                <w:lang w:val="en-US"/>
              </w:rPr>
              <w:t>Premiers secours</w:t>
            </w:r>
          </w:p>
        </w:tc>
        <w:tc>
          <w:tcPr>
            <w:tcW w:w="57" w:type="dxa"/>
            <w:tcBorders>
              <w:left w:val="single" w:sz="4" w:space="0" w:color="auto"/>
            </w:tcBorders>
            <w:vAlign w:val="center"/>
          </w:tcPr>
          <w:p w14:paraId="107CDA64" w14:textId="77777777" w:rsidR="00517A2C" w:rsidRPr="008C3998" w:rsidRDefault="00517A2C" w:rsidP="00E80E0F">
            <w:pPr>
              <w:pStyle w:val="En-tte"/>
              <w:rPr>
                <w:lang w:val="en-US"/>
              </w:rPr>
            </w:pPr>
          </w:p>
        </w:tc>
      </w:tr>
    </w:tbl>
    <w:p w14:paraId="56CB5AE2"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FF3EB3F" w14:textId="77777777" w:rsidTr="00B3430F">
        <w:trPr>
          <w:trHeight w:val="340"/>
        </w:trPr>
        <w:tc>
          <w:tcPr>
            <w:tcW w:w="510" w:type="dxa"/>
          </w:tcPr>
          <w:p w14:paraId="526A7DDF" w14:textId="77777777" w:rsidR="009A3636" w:rsidRPr="001504B1" w:rsidRDefault="009A3636" w:rsidP="001568CA">
            <w:pPr>
              <w:rPr>
                <w:noProof/>
                <w:lang w:val="en-US"/>
              </w:rPr>
            </w:pPr>
          </w:p>
        </w:tc>
        <w:tc>
          <w:tcPr>
            <w:tcW w:w="624" w:type="dxa"/>
          </w:tcPr>
          <w:p w14:paraId="5A6BB1D2" w14:textId="77777777" w:rsidR="0060511C" w:rsidRPr="009D5D86" w:rsidRDefault="00D34A62" w:rsidP="009D5D86">
            <w:pPr>
              <w:pStyle w:val="Style1"/>
            </w:pPr>
            <w:r w:rsidRPr="009D5D86">
              <w:t>4.1</w:t>
            </w:r>
          </w:p>
        </w:tc>
        <w:tc>
          <w:tcPr>
            <w:tcW w:w="10035" w:type="dxa"/>
          </w:tcPr>
          <w:p w14:paraId="7091AF03" w14:textId="77777777" w:rsidR="0060511C" w:rsidRPr="008C3998" w:rsidRDefault="00B73E91" w:rsidP="009D5D86">
            <w:pPr>
              <w:pStyle w:val="Titre2"/>
            </w:pPr>
            <w:r w:rsidRPr="00944977">
              <w:t>Description des mesures de premiers secours</w:t>
            </w:r>
          </w:p>
        </w:tc>
      </w:tr>
      <w:tr w:rsidR="0060511C" w:rsidRPr="008F5DE8" w14:paraId="09C44ADF" w14:textId="77777777" w:rsidTr="00C2584C">
        <w:trPr>
          <w:trHeight w:val="20"/>
        </w:trPr>
        <w:tc>
          <w:tcPr>
            <w:tcW w:w="510" w:type="dxa"/>
          </w:tcPr>
          <w:p w14:paraId="6B948BC1" w14:textId="77777777" w:rsidR="0060511C" w:rsidRPr="008F5DE8" w:rsidRDefault="0060511C" w:rsidP="00302AE7">
            <w:pPr>
              <w:rPr>
                <w:noProof/>
                <w:sz w:val="6"/>
                <w:szCs w:val="6"/>
                <w:lang w:val="en-US"/>
              </w:rPr>
            </w:pPr>
          </w:p>
        </w:tc>
        <w:tc>
          <w:tcPr>
            <w:tcW w:w="624" w:type="dxa"/>
          </w:tcPr>
          <w:p w14:paraId="3CC249F9" w14:textId="77777777" w:rsidR="0060511C" w:rsidRPr="008F5DE8" w:rsidRDefault="0060511C" w:rsidP="00302AE7">
            <w:pPr>
              <w:rPr>
                <w:noProof/>
                <w:sz w:val="6"/>
                <w:szCs w:val="6"/>
                <w:lang w:val="en-US"/>
              </w:rPr>
            </w:pPr>
          </w:p>
        </w:tc>
        <w:tc>
          <w:tcPr>
            <w:tcW w:w="10035" w:type="dxa"/>
          </w:tcPr>
          <w:p w14:paraId="049CADCD" w14:textId="77777777" w:rsidR="0060511C" w:rsidRPr="008F5DE8" w:rsidRDefault="0060511C" w:rsidP="00302AE7">
            <w:pPr>
              <w:rPr>
                <w:noProof/>
                <w:sz w:val="6"/>
                <w:szCs w:val="6"/>
                <w:lang w:val="en-US"/>
              </w:rPr>
            </w:pPr>
          </w:p>
        </w:tc>
      </w:tr>
    </w:tbl>
    <w:p w14:paraId="4A7905BB" w14:textId="77777777" w:rsidR="00C425BE" w:rsidRPr="008F66C2" w:rsidRDefault="008657C5" w:rsidP="00C425BE">
      <w:pPr>
        <w:pStyle w:val="Titre3"/>
        <w:rPr>
          <w:lang w:val="en-GB"/>
        </w:rPr>
      </w:pPr>
      <w:r w:rsidRPr="008F66C2">
        <w:rPr>
          <w:rStyle w:val="Titre3Car"/>
          <w:b/>
          <w:lang w:val="en-GB"/>
        </w:rPr>
        <w:t>Conseils généraux</w:t>
      </w:r>
      <w:r w:rsidR="008B1B86">
        <w:rPr>
          <w:noProof/>
          <w:lang w:val="en-US"/>
        </w:rPr>
        <w:t xml:space="preserve"> </w:t>
      </w:r>
      <w:r w:rsidRPr="00944977">
        <w:rPr>
          <w:lang w:val="en-US"/>
        </w:rPr>
        <w:t xml:space="preserve">: </w:t>
      </w:r>
    </w:p>
    <w:p w14:paraId="1FDDC408" w14:textId="77777777" w:rsidR="00950FA0" w:rsidRDefault="00D34A62" w:rsidP="00CE02BF">
      <w:pPr>
        <w:rPr>
          <w:noProof/>
          <w:lang w:val="en-US"/>
        </w:rPr>
      </w:pPr>
      <w:r>
        <w:rPr>
          <w:noProof/>
          <w:lang w:val="en-US"/>
        </w:rPr>
        <w:t>En cas d'accident ou de malaise, consulter immédiatement un médecin (montrer le mode d'emploi ou la fiche de données de sécurité si possible).</w:t>
      </w:r>
    </w:p>
    <w:p w14:paraId="19B62C5E" w14:textId="77777777" w:rsidR="00AB7711" w:rsidRDefault="00D34A62" w:rsidP="0042528B">
      <w:pPr>
        <w:rPr>
          <w:noProof/>
          <w:lang w:val="en-US"/>
        </w:rPr>
      </w:pPr>
      <w:r>
        <w:rPr>
          <w:noProof/>
          <w:lang w:val="en-US"/>
        </w:rPr>
        <w:t>Ne pas laisser la personne affectée sans surveillance.</w:t>
      </w:r>
    </w:p>
    <w:p w14:paraId="7CD0D43B" w14:textId="77777777" w:rsidR="00AB7711" w:rsidRDefault="00D34A62" w:rsidP="0042528B">
      <w:pPr>
        <w:rPr>
          <w:noProof/>
          <w:lang w:val="en-US"/>
        </w:rPr>
      </w:pPr>
      <w:r>
        <w:rPr>
          <w:noProof/>
          <w:lang w:val="en-US"/>
        </w:rPr>
        <w:t>Transporter la victime hors de la zone de danger.</w:t>
      </w:r>
    </w:p>
    <w:p w14:paraId="726AE393" w14:textId="77777777" w:rsidR="00AB7711" w:rsidRDefault="00D34A62" w:rsidP="0042528B">
      <w:pPr>
        <w:rPr>
          <w:noProof/>
          <w:lang w:val="en-US"/>
        </w:rPr>
      </w:pPr>
      <w:r>
        <w:rPr>
          <w:noProof/>
          <w:lang w:val="en-US"/>
        </w:rPr>
        <w:t>Garder la personne affectée au chaud, immobile et couverte.</w:t>
      </w:r>
    </w:p>
    <w:p w14:paraId="09A98042" w14:textId="77777777" w:rsidR="00C425BE" w:rsidRPr="008F66C2" w:rsidRDefault="008657C5" w:rsidP="00C425BE">
      <w:pPr>
        <w:pStyle w:val="Titre3"/>
        <w:rPr>
          <w:lang w:val="en-GB"/>
        </w:rPr>
      </w:pPr>
      <w:r w:rsidRPr="008F66C2">
        <w:rPr>
          <w:rStyle w:val="Titre3Car"/>
          <w:b/>
          <w:lang w:val="en-GB"/>
        </w:rPr>
        <w:t>En cas d’inhalation</w:t>
      </w:r>
      <w:r w:rsidR="008B1B86">
        <w:rPr>
          <w:noProof/>
          <w:lang w:val="en-US"/>
        </w:rPr>
        <w:t xml:space="preserve"> </w:t>
      </w:r>
      <w:r w:rsidRPr="00944977">
        <w:rPr>
          <w:lang w:val="en-US"/>
        </w:rPr>
        <w:t xml:space="preserve">: </w:t>
      </w:r>
    </w:p>
    <w:p w14:paraId="46AA0F36" w14:textId="77777777" w:rsidR="00950FA0" w:rsidRDefault="00D34A62" w:rsidP="00CE02BF">
      <w:pPr>
        <w:rPr>
          <w:noProof/>
          <w:lang w:val="en-US"/>
        </w:rPr>
      </w:pPr>
      <w:r>
        <w:rPr>
          <w:noProof/>
          <w:lang w:val="en-US"/>
        </w:rPr>
        <w:t>Transporter la personne à l’extérieur et la maintenir dans une position où elle peut confortablement respirer.</w:t>
      </w:r>
    </w:p>
    <w:p w14:paraId="05165D0B" w14:textId="77777777" w:rsidR="00C425BE" w:rsidRPr="008F66C2" w:rsidRDefault="008657C5" w:rsidP="00C425BE">
      <w:pPr>
        <w:pStyle w:val="Titre3"/>
        <w:rPr>
          <w:lang w:val="en-GB"/>
        </w:rPr>
      </w:pPr>
      <w:r w:rsidRPr="008F66C2">
        <w:rPr>
          <w:rStyle w:val="Titre3Car"/>
          <w:b/>
          <w:lang w:val="en-GB"/>
        </w:rPr>
        <w:t>Après contact avec la peau</w:t>
      </w:r>
      <w:r w:rsidR="008B1B86">
        <w:rPr>
          <w:noProof/>
          <w:lang w:val="en-US"/>
        </w:rPr>
        <w:t xml:space="preserve"> </w:t>
      </w:r>
      <w:r w:rsidRPr="00944977">
        <w:rPr>
          <w:lang w:val="en-US"/>
        </w:rPr>
        <w:t xml:space="preserve">: </w:t>
      </w:r>
    </w:p>
    <w:p w14:paraId="45FC1AFB" w14:textId="77777777" w:rsidR="00950FA0" w:rsidRDefault="00D34A62" w:rsidP="00CE02BF">
      <w:pPr>
        <w:rPr>
          <w:noProof/>
          <w:lang w:val="en-US"/>
        </w:rPr>
      </w:pPr>
      <w:r>
        <w:rPr>
          <w:noProof/>
          <w:lang w:val="en-US"/>
        </w:rPr>
        <w:t>Enlever immédiatement les vêtements contaminés et trempés.</w:t>
      </w:r>
    </w:p>
    <w:p w14:paraId="73A3DA8F" w14:textId="77777777" w:rsidR="00AB7711" w:rsidRDefault="00D34A62" w:rsidP="0042528B">
      <w:pPr>
        <w:rPr>
          <w:noProof/>
          <w:lang w:val="en-US"/>
        </w:rPr>
      </w:pPr>
      <w:r>
        <w:rPr>
          <w:noProof/>
          <w:lang w:val="en-US"/>
        </w:rPr>
        <w:t>Après un contact cutané, laver immédiatement et abondamment avec de l'eau et du savon.</w:t>
      </w:r>
    </w:p>
    <w:p w14:paraId="700495CF" w14:textId="77777777" w:rsidR="00AB7711" w:rsidRDefault="00D34A62" w:rsidP="0042528B">
      <w:pPr>
        <w:rPr>
          <w:noProof/>
          <w:lang w:val="en-US"/>
        </w:rPr>
      </w:pPr>
      <w:r>
        <w:rPr>
          <w:noProof/>
          <w:lang w:val="en-US"/>
        </w:rPr>
        <w:t>Enlever les vêtements contaminés.</w:t>
      </w:r>
    </w:p>
    <w:p w14:paraId="7AF41BC2" w14:textId="77777777" w:rsidR="00AB7711" w:rsidRDefault="00D34A62" w:rsidP="0042528B">
      <w:pPr>
        <w:rPr>
          <w:noProof/>
          <w:lang w:val="en-US"/>
        </w:rPr>
      </w:pPr>
      <w:r>
        <w:rPr>
          <w:noProof/>
          <w:lang w:val="en-US"/>
        </w:rPr>
        <w:t>En cas de réactions cutanées, consulter un médecin.</w:t>
      </w:r>
    </w:p>
    <w:p w14:paraId="01D9E188" w14:textId="77777777" w:rsidR="00C425BE" w:rsidRPr="008F66C2" w:rsidRDefault="008657C5" w:rsidP="00C425BE">
      <w:pPr>
        <w:pStyle w:val="Titre3"/>
        <w:rPr>
          <w:lang w:val="en-GB"/>
        </w:rPr>
      </w:pPr>
      <w:r w:rsidRPr="008F66C2">
        <w:rPr>
          <w:rStyle w:val="Titre3Car"/>
          <w:b/>
          <w:lang w:val="en-GB"/>
        </w:rPr>
        <w:t>En cas de contact avec les yeux</w:t>
      </w:r>
      <w:r w:rsidR="008B1B86">
        <w:rPr>
          <w:noProof/>
          <w:lang w:val="en-US"/>
        </w:rPr>
        <w:t xml:space="preserve"> </w:t>
      </w:r>
      <w:r w:rsidRPr="00944977">
        <w:rPr>
          <w:lang w:val="en-US"/>
        </w:rPr>
        <w:t xml:space="preserve">: </w:t>
      </w:r>
    </w:p>
    <w:p w14:paraId="1EADE238" w14:textId="77777777" w:rsidR="00950FA0" w:rsidRDefault="00D34A62" w:rsidP="00CE02BF">
      <w:pPr>
        <w:rPr>
          <w:noProof/>
          <w:lang w:val="en-US"/>
        </w:rPr>
      </w:pPr>
      <w:r>
        <w:rPr>
          <w:noProof/>
          <w:lang w:val="en-US"/>
        </w:rPr>
        <w:t>En cas d'irritation oculaire, consulter un ophtalmologiste.</w:t>
      </w:r>
    </w:p>
    <w:p w14:paraId="0FCC4096" w14:textId="77777777" w:rsidR="00AB7711" w:rsidRDefault="00D34A62" w:rsidP="0042528B">
      <w:pPr>
        <w:rPr>
          <w:noProof/>
          <w:lang w:val="en-US"/>
        </w:rPr>
      </w:pPr>
      <w:r>
        <w:rPr>
          <w:noProof/>
          <w:lang w:val="en-US"/>
        </w:rPr>
        <w:t>Rincer soigneusement et abondamment avec un bain oculaire ou de l'eau.</w:t>
      </w:r>
    </w:p>
    <w:p w14:paraId="29D6747D" w14:textId="77777777" w:rsidR="00C425BE" w:rsidRPr="008F66C2" w:rsidRDefault="008657C5" w:rsidP="00C425BE">
      <w:pPr>
        <w:pStyle w:val="Titre3"/>
        <w:rPr>
          <w:lang w:val="en-GB"/>
        </w:rPr>
      </w:pPr>
      <w:r w:rsidRPr="008F66C2">
        <w:rPr>
          <w:rStyle w:val="Titre3Car"/>
          <w:b/>
          <w:lang w:val="en-GB"/>
        </w:rPr>
        <w:t>En cas d’ingestion</w:t>
      </w:r>
      <w:r w:rsidR="008B1B86">
        <w:rPr>
          <w:noProof/>
          <w:lang w:val="en-US"/>
        </w:rPr>
        <w:t xml:space="preserve"> </w:t>
      </w:r>
      <w:r w:rsidRPr="00944977">
        <w:rPr>
          <w:lang w:val="en-US"/>
        </w:rPr>
        <w:t xml:space="preserve">: </w:t>
      </w:r>
    </w:p>
    <w:p w14:paraId="233FA984" w14:textId="77777777" w:rsidR="00950FA0" w:rsidRDefault="00D34A62" w:rsidP="00CE02BF">
      <w:pPr>
        <w:rPr>
          <w:noProof/>
          <w:lang w:val="en-US"/>
        </w:rPr>
      </w:pPr>
      <w:r>
        <w:rPr>
          <w:noProof/>
          <w:lang w:val="en-US"/>
        </w:rPr>
        <w:t>Ne jamais rien donner par la bouche à une personne inconsciente ou une personne avec des crampes.</w:t>
      </w:r>
    </w:p>
    <w:p w14:paraId="5C56F914" w14:textId="77777777" w:rsidR="00AB7711" w:rsidRDefault="00D34A62" w:rsidP="0042528B">
      <w:pPr>
        <w:rPr>
          <w:noProof/>
          <w:lang w:val="en-US"/>
        </w:rPr>
      </w:pPr>
      <w:r>
        <w:rPr>
          <w:noProof/>
          <w:lang w:val="en-US"/>
        </w:rPr>
        <w:t>EN CAS D'INGESTION: Rincer la bouche.</w:t>
      </w:r>
    </w:p>
    <w:p w14:paraId="0F9E6316" w14:textId="77777777" w:rsidR="00AB7711" w:rsidRDefault="00D34A62" w:rsidP="0042528B">
      <w:pPr>
        <w:rPr>
          <w:noProof/>
          <w:lang w:val="en-US"/>
        </w:rPr>
      </w:pPr>
      <w:r>
        <w:rPr>
          <w:noProof/>
          <w:lang w:val="en-US"/>
        </w:rPr>
        <w:t>NE PAS faire vomir.</w:t>
      </w:r>
    </w:p>
    <w:p w14:paraId="4A4C0F45" w14:textId="77777777" w:rsidR="00C425BE" w:rsidRPr="008F66C2" w:rsidRDefault="008657C5" w:rsidP="00C425BE">
      <w:pPr>
        <w:pStyle w:val="Titre3"/>
        <w:rPr>
          <w:lang w:val="en-GB"/>
        </w:rPr>
      </w:pPr>
      <w:r w:rsidRPr="008F66C2">
        <w:rPr>
          <w:rStyle w:val="Titre3Car"/>
          <w:b/>
          <w:lang w:val="en-GB"/>
        </w:rPr>
        <w:t>Protection des sauveteurs</w:t>
      </w:r>
      <w:r w:rsidR="008B1B86">
        <w:rPr>
          <w:noProof/>
          <w:lang w:val="en-US"/>
        </w:rPr>
        <w:t xml:space="preserve"> </w:t>
      </w:r>
      <w:r w:rsidRPr="00944977">
        <w:rPr>
          <w:lang w:val="en-US"/>
        </w:rPr>
        <w:t xml:space="preserve">: </w:t>
      </w:r>
    </w:p>
    <w:p w14:paraId="62F2A075" w14:textId="77777777" w:rsidR="00950FA0" w:rsidRDefault="00D34A62" w:rsidP="00CE02BF">
      <w:pPr>
        <w:rPr>
          <w:noProof/>
          <w:lang w:val="en-US"/>
        </w:rPr>
      </w:pPr>
      <w:r>
        <w:rPr>
          <w:noProof/>
          <w:lang w:val="en-US"/>
        </w:rPr>
        <w:t>Premiers secours : faites attention à l'autoprotection !.</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877C422" w14:textId="77777777" w:rsidTr="00B3430F">
        <w:trPr>
          <w:trHeight w:val="340"/>
        </w:trPr>
        <w:tc>
          <w:tcPr>
            <w:tcW w:w="510" w:type="dxa"/>
          </w:tcPr>
          <w:p w14:paraId="110292E8" w14:textId="77777777" w:rsidR="009A3636" w:rsidRPr="001504B1" w:rsidRDefault="009A3636" w:rsidP="001568CA">
            <w:pPr>
              <w:rPr>
                <w:noProof/>
                <w:lang w:val="en-US"/>
              </w:rPr>
            </w:pPr>
          </w:p>
        </w:tc>
        <w:tc>
          <w:tcPr>
            <w:tcW w:w="624" w:type="dxa"/>
          </w:tcPr>
          <w:p w14:paraId="2ACA7F10" w14:textId="77777777" w:rsidR="0060511C" w:rsidRPr="009D5D86" w:rsidRDefault="00D34A62" w:rsidP="009D5D86">
            <w:pPr>
              <w:pStyle w:val="Style1"/>
            </w:pPr>
            <w:r w:rsidRPr="009D5D86">
              <w:t>4.2</w:t>
            </w:r>
          </w:p>
        </w:tc>
        <w:tc>
          <w:tcPr>
            <w:tcW w:w="10035" w:type="dxa"/>
          </w:tcPr>
          <w:p w14:paraId="357945CE" w14:textId="77777777" w:rsidR="0060511C" w:rsidRPr="008C3998" w:rsidRDefault="00B73E91" w:rsidP="009D5D86">
            <w:pPr>
              <w:pStyle w:val="Titre2"/>
            </w:pPr>
            <w:r w:rsidRPr="00944977">
              <w:t>Principaux symptômes et effets, aigus et différés</w:t>
            </w:r>
          </w:p>
        </w:tc>
      </w:tr>
      <w:tr w:rsidR="0060511C" w:rsidRPr="008F5DE8" w14:paraId="15E92E81" w14:textId="77777777" w:rsidTr="00C2584C">
        <w:trPr>
          <w:trHeight w:val="20"/>
        </w:trPr>
        <w:tc>
          <w:tcPr>
            <w:tcW w:w="510" w:type="dxa"/>
          </w:tcPr>
          <w:p w14:paraId="75AC0D16" w14:textId="77777777" w:rsidR="0060511C" w:rsidRPr="008F5DE8" w:rsidRDefault="0060511C" w:rsidP="00302AE7">
            <w:pPr>
              <w:rPr>
                <w:noProof/>
                <w:sz w:val="6"/>
                <w:szCs w:val="6"/>
                <w:lang w:val="en-US"/>
              </w:rPr>
            </w:pPr>
          </w:p>
        </w:tc>
        <w:tc>
          <w:tcPr>
            <w:tcW w:w="624" w:type="dxa"/>
          </w:tcPr>
          <w:p w14:paraId="647F02CB" w14:textId="77777777" w:rsidR="0060511C" w:rsidRPr="008F5DE8" w:rsidRDefault="0060511C" w:rsidP="00302AE7">
            <w:pPr>
              <w:rPr>
                <w:noProof/>
                <w:sz w:val="6"/>
                <w:szCs w:val="6"/>
                <w:lang w:val="en-US"/>
              </w:rPr>
            </w:pPr>
          </w:p>
        </w:tc>
        <w:tc>
          <w:tcPr>
            <w:tcW w:w="10035" w:type="dxa"/>
          </w:tcPr>
          <w:p w14:paraId="779B250C" w14:textId="77777777" w:rsidR="0060511C" w:rsidRPr="008F5DE8" w:rsidRDefault="0060511C" w:rsidP="00302AE7">
            <w:pPr>
              <w:rPr>
                <w:noProof/>
                <w:sz w:val="6"/>
                <w:szCs w:val="6"/>
                <w:lang w:val="en-US"/>
              </w:rPr>
            </w:pPr>
          </w:p>
        </w:tc>
      </w:tr>
    </w:tbl>
    <w:p w14:paraId="2DA9C921" w14:textId="77777777" w:rsidR="00A00B29" w:rsidRPr="00024808" w:rsidRDefault="00D34A62" w:rsidP="00D5620E">
      <w:pPr>
        <w:rPr>
          <w:lang w:val="en-GB"/>
        </w:rPr>
      </w:pPr>
      <w:r>
        <w:rPr>
          <w:noProof/>
          <w:lang w:val="en-US"/>
        </w:rPr>
        <w:t>Les principaux symptômes et effets connus sont décrits sur l'étiquette (voir section 2.2) et/ou à l'article 11.</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C56D9DD" w14:textId="77777777" w:rsidTr="00B3430F">
        <w:trPr>
          <w:trHeight w:val="340"/>
        </w:trPr>
        <w:tc>
          <w:tcPr>
            <w:tcW w:w="510" w:type="dxa"/>
          </w:tcPr>
          <w:p w14:paraId="6595CEA7" w14:textId="77777777" w:rsidR="009A3636" w:rsidRPr="001504B1" w:rsidRDefault="009A3636" w:rsidP="001568CA">
            <w:pPr>
              <w:rPr>
                <w:noProof/>
                <w:lang w:val="en-US"/>
              </w:rPr>
            </w:pPr>
          </w:p>
        </w:tc>
        <w:tc>
          <w:tcPr>
            <w:tcW w:w="624" w:type="dxa"/>
          </w:tcPr>
          <w:p w14:paraId="3F25CA70" w14:textId="77777777" w:rsidR="0060511C" w:rsidRPr="009D5D86" w:rsidRDefault="00D34A62" w:rsidP="009D5D86">
            <w:pPr>
              <w:pStyle w:val="Style1"/>
            </w:pPr>
            <w:r w:rsidRPr="009D5D86">
              <w:t>4.3</w:t>
            </w:r>
          </w:p>
        </w:tc>
        <w:tc>
          <w:tcPr>
            <w:tcW w:w="10035" w:type="dxa"/>
          </w:tcPr>
          <w:p w14:paraId="27D40880" w14:textId="77777777" w:rsidR="0060511C" w:rsidRPr="008C3998" w:rsidRDefault="00B73E91" w:rsidP="009D5D86">
            <w:pPr>
              <w:pStyle w:val="Titre2"/>
            </w:pPr>
            <w:r w:rsidRPr="00944977">
              <w:t>Indication des éventuels soins médicaux immédiats et traitements particuliers nécessaires</w:t>
            </w:r>
          </w:p>
        </w:tc>
      </w:tr>
      <w:tr w:rsidR="0060511C" w:rsidRPr="008F5DE8" w14:paraId="47E803F9" w14:textId="77777777" w:rsidTr="00C2584C">
        <w:trPr>
          <w:trHeight w:val="20"/>
        </w:trPr>
        <w:tc>
          <w:tcPr>
            <w:tcW w:w="510" w:type="dxa"/>
          </w:tcPr>
          <w:p w14:paraId="7AF0B212" w14:textId="77777777" w:rsidR="0060511C" w:rsidRPr="008F5DE8" w:rsidRDefault="0060511C" w:rsidP="00302AE7">
            <w:pPr>
              <w:rPr>
                <w:noProof/>
                <w:sz w:val="6"/>
                <w:szCs w:val="6"/>
                <w:lang w:val="en-US"/>
              </w:rPr>
            </w:pPr>
          </w:p>
        </w:tc>
        <w:tc>
          <w:tcPr>
            <w:tcW w:w="624" w:type="dxa"/>
          </w:tcPr>
          <w:p w14:paraId="7EEC64FB" w14:textId="77777777" w:rsidR="0060511C" w:rsidRPr="008F5DE8" w:rsidRDefault="0060511C" w:rsidP="00302AE7">
            <w:pPr>
              <w:rPr>
                <w:noProof/>
                <w:sz w:val="6"/>
                <w:szCs w:val="6"/>
                <w:lang w:val="en-US"/>
              </w:rPr>
            </w:pPr>
          </w:p>
        </w:tc>
        <w:tc>
          <w:tcPr>
            <w:tcW w:w="10035" w:type="dxa"/>
          </w:tcPr>
          <w:p w14:paraId="4DEAE88B" w14:textId="77777777" w:rsidR="0060511C" w:rsidRPr="008F5DE8" w:rsidRDefault="0060511C" w:rsidP="00302AE7">
            <w:pPr>
              <w:rPr>
                <w:noProof/>
                <w:sz w:val="6"/>
                <w:szCs w:val="6"/>
                <w:lang w:val="en-US"/>
              </w:rPr>
            </w:pPr>
          </w:p>
        </w:tc>
      </w:tr>
    </w:tbl>
    <w:p w14:paraId="2AED3B61" w14:textId="77777777" w:rsidR="00C425BE" w:rsidRPr="008F66C2" w:rsidRDefault="008657C5" w:rsidP="00C425BE">
      <w:pPr>
        <w:pStyle w:val="Titre3"/>
        <w:rPr>
          <w:lang w:val="en-GB"/>
        </w:rPr>
      </w:pPr>
      <w:r w:rsidRPr="008F66C2">
        <w:rPr>
          <w:rStyle w:val="Titre3Car"/>
          <w:b/>
          <w:lang w:val="en-GB"/>
        </w:rPr>
        <w:t>Notes pour le médecin</w:t>
      </w:r>
      <w:r w:rsidR="008B1B86">
        <w:rPr>
          <w:noProof/>
          <w:lang w:val="en-US"/>
        </w:rPr>
        <w:t xml:space="preserve"> </w:t>
      </w:r>
      <w:r w:rsidRPr="00944977">
        <w:rPr>
          <w:lang w:val="en-US"/>
        </w:rPr>
        <w:t xml:space="preserve">: </w:t>
      </w:r>
    </w:p>
    <w:p w14:paraId="6A0BBC7F" w14:textId="77777777" w:rsidR="00950FA0" w:rsidRDefault="00D34A62" w:rsidP="00CE02BF">
      <w:pPr>
        <w:rPr>
          <w:noProof/>
          <w:lang w:val="en-US"/>
        </w:rPr>
      </w:pPr>
      <w:r>
        <w:rPr>
          <w:noProof/>
          <w:lang w:val="en-US"/>
        </w:rPr>
        <w:t>Traitement symptomatique.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EB69FB7" w14:textId="77777777" w:rsidTr="008C3998">
        <w:trPr>
          <w:cantSplit/>
          <w:trHeight w:val="737"/>
        </w:trPr>
        <w:tc>
          <w:tcPr>
            <w:tcW w:w="227" w:type="dxa"/>
            <w:tcBorders>
              <w:right w:val="single" w:sz="4" w:space="0" w:color="auto"/>
            </w:tcBorders>
            <w:vAlign w:val="center"/>
          </w:tcPr>
          <w:p w14:paraId="5F4B402F"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4EA2210"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0529BB99" w14:textId="77777777" w:rsidR="00517A2C" w:rsidRPr="008C3998" w:rsidRDefault="00D34A62" w:rsidP="00E80E0F">
            <w:pPr>
              <w:pStyle w:val="NumHead"/>
            </w:pPr>
            <w:r w:rsidRPr="008C3998">
              <w:rPr>
                <w:noProof/>
              </w:rPr>
              <w:t>5</w:t>
            </w:r>
          </w:p>
        </w:tc>
        <w:tc>
          <w:tcPr>
            <w:tcW w:w="9978" w:type="dxa"/>
            <w:tcBorders>
              <w:top w:val="single" w:sz="4" w:space="0" w:color="auto"/>
              <w:left w:val="single" w:sz="4" w:space="0" w:color="auto"/>
              <w:bottom w:val="single" w:sz="4" w:space="0" w:color="auto"/>
              <w:right w:val="single" w:sz="4" w:space="0" w:color="auto"/>
            </w:tcBorders>
            <w:vAlign w:val="center"/>
          </w:tcPr>
          <w:p w14:paraId="2D0E92C2" w14:textId="77777777" w:rsidR="00517A2C" w:rsidRPr="008C3998" w:rsidRDefault="00177666" w:rsidP="00E80E0F">
            <w:pPr>
              <w:pStyle w:val="Titre1"/>
              <w:rPr>
                <w:lang w:val="en-GB"/>
              </w:rPr>
            </w:pPr>
            <w:r w:rsidRPr="00944977">
              <w:rPr>
                <w:noProof/>
                <w:lang w:val="en-US"/>
              </w:rPr>
              <w:t>Mesures de lutte contre l’incendie</w:t>
            </w:r>
          </w:p>
        </w:tc>
        <w:tc>
          <w:tcPr>
            <w:tcW w:w="57" w:type="dxa"/>
            <w:tcBorders>
              <w:left w:val="single" w:sz="4" w:space="0" w:color="auto"/>
            </w:tcBorders>
            <w:vAlign w:val="center"/>
          </w:tcPr>
          <w:p w14:paraId="2320DC78" w14:textId="77777777" w:rsidR="00517A2C" w:rsidRPr="008C3998" w:rsidRDefault="00517A2C" w:rsidP="00E80E0F">
            <w:pPr>
              <w:pStyle w:val="En-tte"/>
              <w:rPr>
                <w:lang w:val="en-US"/>
              </w:rPr>
            </w:pPr>
          </w:p>
        </w:tc>
      </w:tr>
    </w:tbl>
    <w:p w14:paraId="7F1A0B30"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5915AC1" w14:textId="77777777" w:rsidTr="00B3430F">
        <w:trPr>
          <w:trHeight w:val="340"/>
        </w:trPr>
        <w:tc>
          <w:tcPr>
            <w:tcW w:w="510" w:type="dxa"/>
          </w:tcPr>
          <w:p w14:paraId="252C3D3B" w14:textId="77777777" w:rsidR="009A3636" w:rsidRPr="001504B1" w:rsidRDefault="009A3636" w:rsidP="001568CA">
            <w:pPr>
              <w:rPr>
                <w:noProof/>
                <w:lang w:val="en-US"/>
              </w:rPr>
            </w:pPr>
          </w:p>
        </w:tc>
        <w:tc>
          <w:tcPr>
            <w:tcW w:w="624" w:type="dxa"/>
          </w:tcPr>
          <w:p w14:paraId="2D35BF9A" w14:textId="77777777" w:rsidR="0060511C" w:rsidRPr="009D5D86" w:rsidRDefault="00D34A62" w:rsidP="009D5D86">
            <w:pPr>
              <w:pStyle w:val="Style1"/>
            </w:pPr>
            <w:r w:rsidRPr="009D5D86">
              <w:t>5.1</w:t>
            </w:r>
          </w:p>
        </w:tc>
        <w:tc>
          <w:tcPr>
            <w:tcW w:w="10035" w:type="dxa"/>
          </w:tcPr>
          <w:p w14:paraId="02042F25" w14:textId="77777777" w:rsidR="0060511C" w:rsidRPr="008C3998" w:rsidRDefault="00B73E91" w:rsidP="009D5D86">
            <w:pPr>
              <w:pStyle w:val="Titre2"/>
            </w:pPr>
            <w:r w:rsidRPr="00944977">
              <w:t>Moyens d’extinction</w:t>
            </w:r>
          </w:p>
        </w:tc>
      </w:tr>
      <w:tr w:rsidR="0060511C" w:rsidRPr="008F5DE8" w14:paraId="09A86893" w14:textId="77777777" w:rsidTr="00C2584C">
        <w:trPr>
          <w:trHeight w:val="20"/>
        </w:trPr>
        <w:tc>
          <w:tcPr>
            <w:tcW w:w="510" w:type="dxa"/>
          </w:tcPr>
          <w:p w14:paraId="6453A6C8" w14:textId="77777777" w:rsidR="0060511C" w:rsidRPr="008F5DE8" w:rsidRDefault="0060511C" w:rsidP="00302AE7">
            <w:pPr>
              <w:rPr>
                <w:noProof/>
                <w:sz w:val="6"/>
                <w:szCs w:val="6"/>
                <w:lang w:val="en-US"/>
              </w:rPr>
            </w:pPr>
          </w:p>
        </w:tc>
        <w:tc>
          <w:tcPr>
            <w:tcW w:w="624" w:type="dxa"/>
          </w:tcPr>
          <w:p w14:paraId="7832438F" w14:textId="77777777" w:rsidR="0060511C" w:rsidRPr="008F5DE8" w:rsidRDefault="0060511C" w:rsidP="00302AE7">
            <w:pPr>
              <w:rPr>
                <w:noProof/>
                <w:sz w:val="6"/>
                <w:szCs w:val="6"/>
                <w:lang w:val="en-US"/>
              </w:rPr>
            </w:pPr>
          </w:p>
        </w:tc>
        <w:tc>
          <w:tcPr>
            <w:tcW w:w="10035" w:type="dxa"/>
          </w:tcPr>
          <w:p w14:paraId="3B56BD49" w14:textId="77777777" w:rsidR="0060511C" w:rsidRPr="008F5DE8" w:rsidRDefault="0060511C" w:rsidP="00302AE7">
            <w:pPr>
              <w:rPr>
                <w:noProof/>
                <w:sz w:val="6"/>
                <w:szCs w:val="6"/>
                <w:lang w:val="en-US"/>
              </w:rPr>
            </w:pPr>
          </w:p>
        </w:tc>
      </w:tr>
    </w:tbl>
    <w:p w14:paraId="1CC074B8" w14:textId="77777777" w:rsidR="00C425BE" w:rsidRPr="008F66C2" w:rsidRDefault="008657C5" w:rsidP="00C425BE">
      <w:pPr>
        <w:pStyle w:val="Titre3"/>
        <w:rPr>
          <w:lang w:val="en-GB"/>
        </w:rPr>
      </w:pPr>
      <w:r w:rsidRPr="008F66C2">
        <w:rPr>
          <w:rStyle w:val="Titre3Car"/>
          <w:b/>
          <w:lang w:val="en-GB"/>
        </w:rPr>
        <w:t>Moyens d'extinction appropriés</w:t>
      </w:r>
      <w:r w:rsidR="008B1B86">
        <w:rPr>
          <w:noProof/>
          <w:lang w:val="en-US"/>
        </w:rPr>
        <w:t xml:space="preserve"> </w:t>
      </w:r>
      <w:r w:rsidRPr="00944977">
        <w:rPr>
          <w:lang w:val="en-US"/>
        </w:rPr>
        <w:t xml:space="preserve">: </w:t>
      </w:r>
    </w:p>
    <w:p w14:paraId="1E4A7BDB" w14:textId="77777777" w:rsidR="00950FA0" w:rsidRDefault="00D34A62" w:rsidP="00CE02BF">
      <w:pPr>
        <w:rPr>
          <w:noProof/>
          <w:lang w:val="en-US"/>
        </w:rPr>
      </w:pPr>
      <w:r>
        <w:rPr>
          <w:noProof/>
          <w:lang w:val="en-US"/>
        </w:rPr>
        <w:t>Mousse.</w:t>
      </w:r>
    </w:p>
    <w:p w14:paraId="2A7E3F33" w14:textId="77777777" w:rsidR="00AB7711" w:rsidRDefault="00D34A62" w:rsidP="0042528B">
      <w:pPr>
        <w:rPr>
          <w:noProof/>
          <w:lang w:val="en-US"/>
        </w:rPr>
      </w:pPr>
      <w:r>
        <w:rPr>
          <w:noProof/>
          <w:lang w:val="en-US"/>
        </w:rPr>
        <w:t>Poudre d'extinction.</w:t>
      </w:r>
    </w:p>
    <w:p w14:paraId="484B5BAC" w14:textId="77777777" w:rsidR="00AB7711" w:rsidRDefault="00D34A62" w:rsidP="0042528B">
      <w:pPr>
        <w:rPr>
          <w:noProof/>
          <w:lang w:val="en-US"/>
        </w:rPr>
      </w:pPr>
      <w:r>
        <w:rPr>
          <w:noProof/>
          <w:lang w:val="en-US"/>
        </w:rPr>
        <w:t>Dioxyde de carbone (CO2).</w:t>
      </w:r>
    </w:p>
    <w:p w14:paraId="0E08AEA7" w14:textId="77777777" w:rsidR="00AB7711" w:rsidRDefault="00D34A62" w:rsidP="0042528B">
      <w:pPr>
        <w:rPr>
          <w:noProof/>
          <w:lang w:val="en-US"/>
        </w:rPr>
      </w:pPr>
      <w:r>
        <w:rPr>
          <w:noProof/>
          <w:lang w:val="en-US"/>
        </w:rPr>
        <w:t>Sable.</w:t>
      </w:r>
    </w:p>
    <w:p w14:paraId="7E20F5FC" w14:textId="77777777" w:rsidR="00C425BE" w:rsidRPr="008F66C2" w:rsidRDefault="008657C5" w:rsidP="00C425BE">
      <w:pPr>
        <w:pStyle w:val="Titre3"/>
        <w:rPr>
          <w:lang w:val="en-GB"/>
        </w:rPr>
      </w:pPr>
      <w:r w:rsidRPr="008F66C2">
        <w:rPr>
          <w:rStyle w:val="Titre3Car"/>
          <w:b/>
          <w:lang w:val="en-GB"/>
        </w:rPr>
        <w:t>Moyens d'extinction inappropriés</w:t>
      </w:r>
      <w:r w:rsidR="008B1B86">
        <w:rPr>
          <w:noProof/>
          <w:lang w:val="en-US"/>
        </w:rPr>
        <w:t xml:space="preserve"> </w:t>
      </w:r>
      <w:r w:rsidRPr="00944977">
        <w:rPr>
          <w:lang w:val="en-US"/>
        </w:rPr>
        <w:t xml:space="preserve">: </w:t>
      </w:r>
    </w:p>
    <w:p w14:paraId="5189C306" w14:textId="77777777" w:rsidR="00950FA0" w:rsidRDefault="00D34A62" w:rsidP="00CE02BF">
      <w:pPr>
        <w:rPr>
          <w:noProof/>
          <w:lang w:val="en-US"/>
        </w:rPr>
      </w:pPr>
      <w:r>
        <w:rPr>
          <w:noProof/>
          <w:lang w:val="en-US"/>
        </w:rPr>
        <w:t>Jet d'eau.</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F83D5F5" w14:textId="77777777" w:rsidTr="00B3430F">
        <w:trPr>
          <w:trHeight w:val="340"/>
        </w:trPr>
        <w:tc>
          <w:tcPr>
            <w:tcW w:w="510" w:type="dxa"/>
          </w:tcPr>
          <w:p w14:paraId="2D0BAE66" w14:textId="77777777" w:rsidR="009A3636" w:rsidRPr="001504B1" w:rsidRDefault="009A3636" w:rsidP="001568CA">
            <w:pPr>
              <w:rPr>
                <w:noProof/>
                <w:lang w:val="en-US"/>
              </w:rPr>
            </w:pPr>
          </w:p>
        </w:tc>
        <w:tc>
          <w:tcPr>
            <w:tcW w:w="624" w:type="dxa"/>
          </w:tcPr>
          <w:p w14:paraId="342E4424" w14:textId="77777777" w:rsidR="0060511C" w:rsidRPr="009D5D86" w:rsidRDefault="00D34A62" w:rsidP="009D5D86">
            <w:pPr>
              <w:pStyle w:val="Style1"/>
            </w:pPr>
            <w:r w:rsidRPr="009D5D86">
              <w:t>5.2</w:t>
            </w:r>
          </w:p>
        </w:tc>
        <w:tc>
          <w:tcPr>
            <w:tcW w:w="10035" w:type="dxa"/>
          </w:tcPr>
          <w:p w14:paraId="6DF8DEAF" w14:textId="77777777" w:rsidR="0060511C" w:rsidRPr="008C3998" w:rsidRDefault="00B73E91" w:rsidP="009D5D86">
            <w:pPr>
              <w:pStyle w:val="Titre2"/>
            </w:pPr>
            <w:r w:rsidRPr="00944977">
              <w:t>Dangers particuliers résultant de la substance ou du mélange</w:t>
            </w:r>
          </w:p>
        </w:tc>
      </w:tr>
      <w:tr w:rsidR="0060511C" w:rsidRPr="008F5DE8" w14:paraId="58622596" w14:textId="77777777" w:rsidTr="00C2584C">
        <w:trPr>
          <w:trHeight w:val="20"/>
        </w:trPr>
        <w:tc>
          <w:tcPr>
            <w:tcW w:w="510" w:type="dxa"/>
          </w:tcPr>
          <w:p w14:paraId="7FB417E7" w14:textId="77777777" w:rsidR="0060511C" w:rsidRPr="008F5DE8" w:rsidRDefault="0060511C" w:rsidP="00302AE7">
            <w:pPr>
              <w:rPr>
                <w:noProof/>
                <w:sz w:val="6"/>
                <w:szCs w:val="6"/>
                <w:lang w:val="en-US"/>
              </w:rPr>
            </w:pPr>
          </w:p>
        </w:tc>
        <w:tc>
          <w:tcPr>
            <w:tcW w:w="624" w:type="dxa"/>
          </w:tcPr>
          <w:p w14:paraId="3B05FB85" w14:textId="77777777" w:rsidR="0060511C" w:rsidRPr="008F5DE8" w:rsidRDefault="0060511C" w:rsidP="00302AE7">
            <w:pPr>
              <w:rPr>
                <w:noProof/>
                <w:sz w:val="6"/>
                <w:szCs w:val="6"/>
                <w:lang w:val="en-US"/>
              </w:rPr>
            </w:pPr>
          </w:p>
        </w:tc>
        <w:tc>
          <w:tcPr>
            <w:tcW w:w="10035" w:type="dxa"/>
          </w:tcPr>
          <w:p w14:paraId="6F8EE7DE" w14:textId="77777777" w:rsidR="0060511C" w:rsidRPr="008F5DE8" w:rsidRDefault="0060511C" w:rsidP="00302AE7">
            <w:pPr>
              <w:rPr>
                <w:noProof/>
                <w:sz w:val="6"/>
                <w:szCs w:val="6"/>
                <w:lang w:val="en-US"/>
              </w:rPr>
            </w:pPr>
          </w:p>
        </w:tc>
      </w:tr>
    </w:tbl>
    <w:p w14:paraId="4848C1BC" w14:textId="77777777" w:rsidR="00A00B29" w:rsidRPr="00024808" w:rsidRDefault="00D34A62" w:rsidP="00D5620E">
      <w:pPr>
        <w:rPr>
          <w:lang w:val="en-GB"/>
        </w:rPr>
      </w:pPr>
      <w:r>
        <w:rPr>
          <w:noProof/>
          <w:lang w:val="en-US"/>
        </w:rPr>
        <w:t>La formation de gaz toxiques est possible pendant le chauffage ou en cas d'incendie.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A1A3A61" w14:textId="77777777" w:rsidTr="00B3430F">
        <w:trPr>
          <w:trHeight w:val="340"/>
        </w:trPr>
        <w:tc>
          <w:tcPr>
            <w:tcW w:w="510" w:type="dxa"/>
          </w:tcPr>
          <w:p w14:paraId="2A3D25C3" w14:textId="77777777" w:rsidR="009A3636" w:rsidRPr="001504B1" w:rsidRDefault="009A3636" w:rsidP="001568CA">
            <w:pPr>
              <w:rPr>
                <w:noProof/>
                <w:lang w:val="en-US"/>
              </w:rPr>
            </w:pPr>
          </w:p>
        </w:tc>
        <w:tc>
          <w:tcPr>
            <w:tcW w:w="624" w:type="dxa"/>
          </w:tcPr>
          <w:p w14:paraId="06DE62DD" w14:textId="77777777" w:rsidR="0060511C" w:rsidRPr="009D5D86" w:rsidRDefault="00D34A62" w:rsidP="009D5D86">
            <w:pPr>
              <w:pStyle w:val="Style1"/>
            </w:pPr>
            <w:r w:rsidRPr="009D5D86">
              <w:t>5.3</w:t>
            </w:r>
          </w:p>
        </w:tc>
        <w:tc>
          <w:tcPr>
            <w:tcW w:w="10035" w:type="dxa"/>
          </w:tcPr>
          <w:p w14:paraId="1C837488" w14:textId="77777777" w:rsidR="0060511C" w:rsidRPr="008C3998" w:rsidRDefault="00B73E91" w:rsidP="009D5D86">
            <w:pPr>
              <w:pStyle w:val="Titre2"/>
            </w:pPr>
            <w:r w:rsidRPr="00944977">
              <w:t>Conseils aux pompiers</w:t>
            </w:r>
          </w:p>
        </w:tc>
      </w:tr>
      <w:tr w:rsidR="0060511C" w:rsidRPr="008F5DE8" w14:paraId="7AFD545D" w14:textId="77777777" w:rsidTr="00C2584C">
        <w:trPr>
          <w:trHeight w:val="20"/>
        </w:trPr>
        <w:tc>
          <w:tcPr>
            <w:tcW w:w="510" w:type="dxa"/>
          </w:tcPr>
          <w:p w14:paraId="5B3E8530" w14:textId="77777777" w:rsidR="0060511C" w:rsidRPr="008F5DE8" w:rsidRDefault="0060511C" w:rsidP="00302AE7">
            <w:pPr>
              <w:rPr>
                <w:noProof/>
                <w:sz w:val="6"/>
                <w:szCs w:val="6"/>
                <w:lang w:val="en-US"/>
              </w:rPr>
            </w:pPr>
          </w:p>
        </w:tc>
        <w:tc>
          <w:tcPr>
            <w:tcW w:w="624" w:type="dxa"/>
          </w:tcPr>
          <w:p w14:paraId="08885649" w14:textId="77777777" w:rsidR="0060511C" w:rsidRPr="008F5DE8" w:rsidRDefault="0060511C" w:rsidP="00302AE7">
            <w:pPr>
              <w:rPr>
                <w:noProof/>
                <w:sz w:val="6"/>
                <w:szCs w:val="6"/>
                <w:lang w:val="en-US"/>
              </w:rPr>
            </w:pPr>
          </w:p>
        </w:tc>
        <w:tc>
          <w:tcPr>
            <w:tcW w:w="10035" w:type="dxa"/>
          </w:tcPr>
          <w:p w14:paraId="7162EBCF" w14:textId="77777777" w:rsidR="0060511C" w:rsidRPr="008F5DE8" w:rsidRDefault="0060511C" w:rsidP="00302AE7">
            <w:pPr>
              <w:rPr>
                <w:noProof/>
                <w:sz w:val="6"/>
                <w:szCs w:val="6"/>
                <w:lang w:val="en-US"/>
              </w:rPr>
            </w:pPr>
          </w:p>
        </w:tc>
      </w:tr>
    </w:tbl>
    <w:p w14:paraId="639A70D7" w14:textId="77777777" w:rsidR="00A00B29" w:rsidRPr="00024808" w:rsidRDefault="00D34A62" w:rsidP="00D5620E">
      <w:pPr>
        <w:rPr>
          <w:lang w:val="en-GB"/>
        </w:rPr>
      </w:pPr>
      <w:r>
        <w:rPr>
          <w:noProof/>
          <w:lang w:val="en-US"/>
        </w:rPr>
        <w:t>Porter un appareil respiratoire isolant et des vêtements de protection chimique.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920C607" w14:textId="77777777" w:rsidTr="00B3430F">
        <w:trPr>
          <w:trHeight w:val="340"/>
        </w:trPr>
        <w:tc>
          <w:tcPr>
            <w:tcW w:w="510" w:type="dxa"/>
          </w:tcPr>
          <w:p w14:paraId="36E7C817" w14:textId="77777777" w:rsidR="009A3636" w:rsidRPr="001504B1" w:rsidRDefault="009A3636" w:rsidP="001568CA">
            <w:pPr>
              <w:rPr>
                <w:noProof/>
                <w:lang w:val="en-US"/>
              </w:rPr>
            </w:pPr>
          </w:p>
        </w:tc>
        <w:tc>
          <w:tcPr>
            <w:tcW w:w="624" w:type="dxa"/>
          </w:tcPr>
          <w:p w14:paraId="74F3E7FA" w14:textId="77777777" w:rsidR="0060511C" w:rsidRPr="009D5D86" w:rsidRDefault="0060511C" w:rsidP="009D5D86">
            <w:pPr>
              <w:pStyle w:val="Style1"/>
            </w:pPr>
          </w:p>
        </w:tc>
        <w:tc>
          <w:tcPr>
            <w:tcW w:w="10035" w:type="dxa"/>
          </w:tcPr>
          <w:p w14:paraId="4C1768EA" w14:textId="77777777" w:rsidR="0060511C" w:rsidRPr="008C3998" w:rsidRDefault="00B73E91" w:rsidP="009D5D86">
            <w:pPr>
              <w:pStyle w:val="Titre2"/>
            </w:pPr>
            <w:r w:rsidRPr="00944977">
              <w:t>Informations complémentaires</w:t>
            </w:r>
          </w:p>
        </w:tc>
      </w:tr>
      <w:tr w:rsidR="0060511C" w:rsidRPr="008F5DE8" w14:paraId="2C72FF53" w14:textId="77777777" w:rsidTr="00C2584C">
        <w:trPr>
          <w:trHeight w:val="20"/>
        </w:trPr>
        <w:tc>
          <w:tcPr>
            <w:tcW w:w="510" w:type="dxa"/>
          </w:tcPr>
          <w:p w14:paraId="3959DF66" w14:textId="77777777" w:rsidR="0060511C" w:rsidRPr="008F5DE8" w:rsidRDefault="0060511C" w:rsidP="00302AE7">
            <w:pPr>
              <w:rPr>
                <w:noProof/>
                <w:sz w:val="6"/>
                <w:szCs w:val="6"/>
                <w:lang w:val="en-US"/>
              </w:rPr>
            </w:pPr>
          </w:p>
        </w:tc>
        <w:tc>
          <w:tcPr>
            <w:tcW w:w="624" w:type="dxa"/>
          </w:tcPr>
          <w:p w14:paraId="47DC1243" w14:textId="77777777" w:rsidR="0060511C" w:rsidRPr="008F5DE8" w:rsidRDefault="0060511C" w:rsidP="00302AE7">
            <w:pPr>
              <w:rPr>
                <w:noProof/>
                <w:sz w:val="6"/>
                <w:szCs w:val="6"/>
                <w:lang w:val="en-US"/>
              </w:rPr>
            </w:pPr>
          </w:p>
        </w:tc>
        <w:tc>
          <w:tcPr>
            <w:tcW w:w="10035" w:type="dxa"/>
          </w:tcPr>
          <w:p w14:paraId="60B575BF" w14:textId="77777777" w:rsidR="0060511C" w:rsidRPr="008F5DE8" w:rsidRDefault="0060511C" w:rsidP="00302AE7">
            <w:pPr>
              <w:rPr>
                <w:noProof/>
                <w:sz w:val="6"/>
                <w:szCs w:val="6"/>
                <w:lang w:val="en-US"/>
              </w:rPr>
            </w:pPr>
          </w:p>
        </w:tc>
      </w:tr>
    </w:tbl>
    <w:p w14:paraId="52B9CBF2" w14:textId="77777777" w:rsidR="00A00B29" w:rsidRPr="00024808" w:rsidRDefault="00D34A62" w:rsidP="00D5620E">
      <w:pPr>
        <w:rPr>
          <w:lang w:val="en-GB"/>
        </w:rPr>
      </w:pPr>
      <w:r>
        <w:rPr>
          <w:noProof/>
          <w:lang w:val="en-US"/>
        </w:rPr>
        <w:t>Ne pas inhaler les gaz d'explosion et d'incendie.</w:t>
      </w:r>
    </w:p>
    <w:p w14:paraId="3CD1F6FA" w14:textId="77777777" w:rsidR="00AB7711" w:rsidRDefault="00D34A62" w:rsidP="0042528B">
      <w:pPr>
        <w:rPr>
          <w:noProof/>
          <w:lang w:val="en-US"/>
        </w:rPr>
      </w:pPr>
      <w:r>
        <w:rPr>
          <w:noProof/>
          <w:lang w:val="en-US"/>
        </w:rPr>
        <w:t>Coordonner les mesures de lutte contre les incendies dans les installations environnantes.</w:t>
      </w:r>
    </w:p>
    <w:p w14:paraId="5DFCBC85" w14:textId="77777777" w:rsidR="00AB7711" w:rsidRDefault="00D34A62" w:rsidP="0042528B">
      <w:pPr>
        <w:rPr>
          <w:noProof/>
          <w:lang w:val="en-US"/>
        </w:rPr>
      </w:pPr>
      <w:r>
        <w:rPr>
          <w:noProof/>
          <w:lang w:val="en-US"/>
        </w:rPr>
        <w:t>Écarter les conteneurs non endommagés de la zone de danger immédiate si cela peut se faire en toute sécurité.</w:t>
      </w:r>
    </w:p>
    <w:p w14:paraId="43D92324" w14:textId="77777777" w:rsidR="00AB7711" w:rsidRDefault="00D34A62" w:rsidP="0042528B">
      <w:pPr>
        <w:rPr>
          <w:noProof/>
          <w:lang w:val="en-US"/>
        </w:rPr>
      </w:pPr>
      <w:r>
        <w:rPr>
          <w:noProof/>
          <w:lang w:val="en-US"/>
        </w:rPr>
        <w:t>Faites preuve de prudence lors de l'application de dioxyde de carbone dans des espaces confinés. Le dioxyde de carbone peut déplacer l'oxygène.</w:t>
      </w:r>
    </w:p>
    <w:p w14:paraId="7C25FA56" w14:textId="77777777" w:rsidR="00AB7711" w:rsidRDefault="00D34A62" w:rsidP="0042528B">
      <w:pPr>
        <w:rPr>
          <w:noProof/>
          <w:lang w:val="en-US"/>
        </w:rPr>
      </w:pPr>
      <w:r>
        <w:rPr>
          <w:noProof/>
          <w:lang w:val="en-US"/>
        </w:rPr>
        <w:t>Utiliser un jet de pulvérisation d'eau pour protéger le personnel et pour refroidir les conteneurs en danger.</w:t>
      </w:r>
    </w:p>
    <w:p w14:paraId="5801A269" w14:textId="77777777" w:rsidR="00AB7711" w:rsidRDefault="00D34A62" w:rsidP="0042528B">
      <w:pPr>
        <w:rPr>
          <w:noProof/>
          <w:lang w:val="en-US"/>
        </w:rPr>
      </w:pPr>
      <w:r>
        <w:rPr>
          <w:noProof/>
          <w:lang w:val="en-US"/>
        </w:rPr>
        <w:t>Recueillir les eaux d'extinction contaminées séparément. Ne pas laisser pénétrer dans les égouts ou les eaux de surface.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D79BBCB" w14:textId="77777777" w:rsidTr="008C3998">
        <w:trPr>
          <w:cantSplit/>
          <w:trHeight w:val="737"/>
        </w:trPr>
        <w:tc>
          <w:tcPr>
            <w:tcW w:w="227" w:type="dxa"/>
            <w:tcBorders>
              <w:right w:val="single" w:sz="4" w:space="0" w:color="auto"/>
            </w:tcBorders>
            <w:vAlign w:val="center"/>
          </w:tcPr>
          <w:p w14:paraId="51C08902"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254FD06"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17BAD36" w14:textId="77777777" w:rsidR="00517A2C" w:rsidRPr="008C3998" w:rsidRDefault="00D34A62" w:rsidP="00E80E0F">
            <w:pPr>
              <w:pStyle w:val="NumHead"/>
            </w:pPr>
            <w:r w:rsidRPr="008C3998">
              <w:rPr>
                <w:noProof/>
              </w:rPr>
              <w:t>6</w:t>
            </w:r>
          </w:p>
        </w:tc>
        <w:tc>
          <w:tcPr>
            <w:tcW w:w="9978" w:type="dxa"/>
            <w:tcBorders>
              <w:top w:val="single" w:sz="4" w:space="0" w:color="auto"/>
              <w:left w:val="single" w:sz="4" w:space="0" w:color="auto"/>
              <w:bottom w:val="single" w:sz="4" w:space="0" w:color="auto"/>
              <w:right w:val="single" w:sz="4" w:space="0" w:color="auto"/>
            </w:tcBorders>
            <w:vAlign w:val="center"/>
          </w:tcPr>
          <w:p w14:paraId="30B0EF3F" w14:textId="77777777" w:rsidR="00517A2C" w:rsidRPr="008C3998" w:rsidRDefault="00177666" w:rsidP="00E80E0F">
            <w:pPr>
              <w:pStyle w:val="Titre1"/>
              <w:rPr>
                <w:lang w:val="en-GB"/>
              </w:rPr>
            </w:pPr>
            <w:r w:rsidRPr="00944977">
              <w:rPr>
                <w:noProof/>
                <w:lang w:val="en-US"/>
              </w:rPr>
              <w:t>Mesures à prendre en cas de dispersion accidentelle</w:t>
            </w:r>
          </w:p>
        </w:tc>
        <w:tc>
          <w:tcPr>
            <w:tcW w:w="57" w:type="dxa"/>
            <w:tcBorders>
              <w:left w:val="single" w:sz="4" w:space="0" w:color="auto"/>
            </w:tcBorders>
            <w:vAlign w:val="center"/>
          </w:tcPr>
          <w:p w14:paraId="0ED71CD4" w14:textId="77777777" w:rsidR="00517A2C" w:rsidRPr="008C3998" w:rsidRDefault="00517A2C" w:rsidP="00E80E0F">
            <w:pPr>
              <w:pStyle w:val="En-tte"/>
              <w:rPr>
                <w:lang w:val="en-US"/>
              </w:rPr>
            </w:pPr>
          </w:p>
        </w:tc>
      </w:tr>
    </w:tbl>
    <w:p w14:paraId="72263F39"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D37C7A6" w14:textId="77777777" w:rsidTr="00B3430F">
        <w:trPr>
          <w:trHeight w:val="340"/>
        </w:trPr>
        <w:tc>
          <w:tcPr>
            <w:tcW w:w="510" w:type="dxa"/>
          </w:tcPr>
          <w:p w14:paraId="40545DE0" w14:textId="77777777" w:rsidR="009A3636" w:rsidRPr="001504B1" w:rsidRDefault="009A3636" w:rsidP="001568CA">
            <w:pPr>
              <w:rPr>
                <w:noProof/>
                <w:lang w:val="en-US"/>
              </w:rPr>
            </w:pPr>
          </w:p>
        </w:tc>
        <w:tc>
          <w:tcPr>
            <w:tcW w:w="624" w:type="dxa"/>
          </w:tcPr>
          <w:p w14:paraId="7FA23110" w14:textId="77777777" w:rsidR="0060511C" w:rsidRPr="009D5D86" w:rsidRDefault="00D34A62" w:rsidP="009D5D86">
            <w:pPr>
              <w:pStyle w:val="Style1"/>
            </w:pPr>
            <w:r w:rsidRPr="009D5D86">
              <w:t>6.1</w:t>
            </w:r>
          </w:p>
        </w:tc>
        <w:tc>
          <w:tcPr>
            <w:tcW w:w="10035" w:type="dxa"/>
          </w:tcPr>
          <w:p w14:paraId="0C413916" w14:textId="77777777" w:rsidR="0060511C" w:rsidRPr="008C3998" w:rsidRDefault="00B73E91" w:rsidP="009D5D86">
            <w:pPr>
              <w:pStyle w:val="Titre2"/>
            </w:pPr>
            <w:r w:rsidRPr="00944977">
              <w:t>Précautions individuelles, équipement de protection et procédures d’urgence</w:t>
            </w:r>
          </w:p>
        </w:tc>
      </w:tr>
      <w:tr w:rsidR="0060511C" w:rsidRPr="008F5DE8" w14:paraId="30424B21" w14:textId="77777777" w:rsidTr="00C2584C">
        <w:trPr>
          <w:trHeight w:val="20"/>
        </w:trPr>
        <w:tc>
          <w:tcPr>
            <w:tcW w:w="510" w:type="dxa"/>
          </w:tcPr>
          <w:p w14:paraId="1FF31029" w14:textId="77777777" w:rsidR="0060511C" w:rsidRPr="008F5DE8" w:rsidRDefault="0060511C" w:rsidP="00302AE7">
            <w:pPr>
              <w:rPr>
                <w:noProof/>
                <w:sz w:val="6"/>
                <w:szCs w:val="6"/>
                <w:lang w:val="en-US"/>
              </w:rPr>
            </w:pPr>
          </w:p>
        </w:tc>
        <w:tc>
          <w:tcPr>
            <w:tcW w:w="624" w:type="dxa"/>
          </w:tcPr>
          <w:p w14:paraId="4ABFBB1A" w14:textId="77777777" w:rsidR="0060511C" w:rsidRPr="008F5DE8" w:rsidRDefault="0060511C" w:rsidP="00302AE7">
            <w:pPr>
              <w:rPr>
                <w:noProof/>
                <w:sz w:val="6"/>
                <w:szCs w:val="6"/>
                <w:lang w:val="en-US"/>
              </w:rPr>
            </w:pPr>
          </w:p>
        </w:tc>
        <w:tc>
          <w:tcPr>
            <w:tcW w:w="10035" w:type="dxa"/>
          </w:tcPr>
          <w:p w14:paraId="3879B5DA" w14:textId="77777777" w:rsidR="0060511C" w:rsidRPr="008F5DE8" w:rsidRDefault="0060511C" w:rsidP="00302AE7">
            <w:pPr>
              <w:rPr>
                <w:noProof/>
                <w:sz w:val="6"/>
                <w:szCs w:val="6"/>
                <w:lang w:val="en-US"/>
              </w:rPr>
            </w:pPr>
          </w:p>
        </w:tc>
      </w:tr>
    </w:tbl>
    <w:p w14:paraId="7A491025" w14:textId="77777777" w:rsidR="00A00B29" w:rsidRPr="00024808" w:rsidRDefault="00D34A62" w:rsidP="00D5620E">
      <w:pPr>
        <w:rPr>
          <w:lang w:val="en-GB"/>
        </w:rPr>
      </w:pPr>
      <w:r>
        <w:rPr>
          <w:noProof/>
          <w:lang w:val="en-US"/>
        </w:rPr>
        <w:t>Utiliser un équipement de protection individuelle.</w:t>
      </w:r>
    </w:p>
    <w:p w14:paraId="5FFD4F81" w14:textId="77777777" w:rsidR="00AB7711" w:rsidRDefault="00D34A62" w:rsidP="0042528B">
      <w:pPr>
        <w:rPr>
          <w:noProof/>
          <w:lang w:val="en-US"/>
        </w:rPr>
      </w:pPr>
      <w:r>
        <w:rPr>
          <w:noProof/>
          <w:lang w:val="en-US"/>
        </w:rPr>
        <w:t>Mettre les personnes en sécurité.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EAF89D4" w14:textId="77777777" w:rsidTr="00B3430F">
        <w:trPr>
          <w:trHeight w:val="340"/>
        </w:trPr>
        <w:tc>
          <w:tcPr>
            <w:tcW w:w="510" w:type="dxa"/>
          </w:tcPr>
          <w:p w14:paraId="13DFEFA4" w14:textId="77777777" w:rsidR="009A3636" w:rsidRPr="001504B1" w:rsidRDefault="009A3636" w:rsidP="001568CA">
            <w:pPr>
              <w:rPr>
                <w:noProof/>
                <w:lang w:val="en-US"/>
              </w:rPr>
            </w:pPr>
          </w:p>
        </w:tc>
        <w:tc>
          <w:tcPr>
            <w:tcW w:w="624" w:type="dxa"/>
          </w:tcPr>
          <w:p w14:paraId="10F93003" w14:textId="77777777" w:rsidR="0060511C" w:rsidRPr="009D5D86" w:rsidRDefault="00D34A62" w:rsidP="009D5D86">
            <w:pPr>
              <w:pStyle w:val="Style1"/>
            </w:pPr>
            <w:r w:rsidRPr="009D5D86">
              <w:t>6.2</w:t>
            </w:r>
          </w:p>
        </w:tc>
        <w:tc>
          <w:tcPr>
            <w:tcW w:w="10035" w:type="dxa"/>
          </w:tcPr>
          <w:p w14:paraId="42B396DE" w14:textId="77777777" w:rsidR="0060511C" w:rsidRPr="008C3998" w:rsidRDefault="00B73E91" w:rsidP="009D5D86">
            <w:pPr>
              <w:pStyle w:val="Titre2"/>
            </w:pPr>
            <w:r w:rsidRPr="00944977">
              <w:t>Précautions pour la protection de l’environnement</w:t>
            </w:r>
          </w:p>
        </w:tc>
      </w:tr>
      <w:tr w:rsidR="0060511C" w:rsidRPr="008F5DE8" w14:paraId="379E4AC3" w14:textId="77777777" w:rsidTr="00C2584C">
        <w:trPr>
          <w:trHeight w:val="20"/>
        </w:trPr>
        <w:tc>
          <w:tcPr>
            <w:tcW w:w="510" w:type="dxa"/>
          </w:tcPr>
          <w:p w14:paraId="2F477949" w14:textId="77777777" w:rsidR="0060511C" w:rsidRPr="008F5DE8" w:rsidRDefault="0060511C" w:rsidP="00302AE7">
            <w:pPr>
              <w:rPr>
                <w:noProof/>
                <w:sz w:val="6"/>
                <w:szCs w:val="6"/>
                <w:lang w:val="en-US"/>
              </w:rPr>
            </w:pPr>
          </w:p>
        </w:tc>
        <w:tc>
          <w:tcPr>
            <w:tcW w:w="624" w:type="dxa"/>
          </w:tcPr>
          <w:p w14:paraId="6404B551" w14:textId="77777777" w:rsidR="0060511C" w:rsidRPr="008F5DE8" w:rsidRDefault="0060511C" w:rsidP="00302AE7">
            <w:pPr>
              <w:rPr>
                <w:noProof/>
                <w:sz w:val="6"/>
                <w:szCs w:val="6"/>
                <w:lang w:val="en-US"/>
              </w:rPr>
            </w:pPr>
          </w:p>
        </w:tc>
        <w:tc>
          <w:tcPr>
            <w:tcW w:w="10035" w:type="dxa"/>
          </w:tcPr>
          <w:p w14:paraId="23ACCF6D" w14:textId="77777777" w:rsidR="0060511C" w:rsidRPr="008F5DE8" w:rsidRDefault="0060511C" w:rsidP="00302AE7">
            <w:pPr>
              <w:rPr>
                <w:noProof/>
                <w:sz w:val="6"/>
                <w:szCs w:val="6"/>
                <w:lang w:val="en-US"/>
              </w:rPr>
            </w:pPr>
          </w:p>
        </w:tc>
      </w:tr>
    </w:tbl>
    <w:p w14:paraId="4EA6DD3A" w14:textId="77777777" w:rsidR="00A00B29" w:rsidRPr="00024808" w:rsidRDefault="00D34A62" w:rsidP="00D5620E">
      <w:pPr>
        <w:rPr>
          <w:lang w:val="en-GB"/>
        </w:rPr>
      </w:pPr>
      <w:r>
        <w:rPr>
          <w:noProof/>
          <w:lang w:val="en-US"/>
        </w:rPr>
        <w:t>S'assurer que les déchets soient collectés et contenus.</w:t>
      </w:r>
    </w:p>
    <w:p w14:paraId="7281D15C" w14:textId="77777777" w:rsidR="00AB7711" w:rsidRDefault="00D34A62" w:rsidP="0042528B">
      <w:pPr>
        <w:rPr>
          <w:noProof/>
          <w:lang w:val="en-US"/>
        </w:rPr>
      </w:pPr>
      <w:r>
        <w:rPr>
          <w:noProof/>
          <w:lang w:val="en-US"/>
        </w:rPr>
        <w:t>En cas de fuite de gaz ou d'entrée dans les voies d'eau, le sol ou les égouts, informer les autorités responsables.</w:t>
      </w:r>
    </w:p>
    <w:p w14:paraId="7949A7B6" w14:textId="77777777" w:rsidR="00AB7711" w:rsidRDefault="00D34A62" w:rsidP="0042528B">
      <w:pPr>
        <w:rPr>
          <w:noProof/>
          <w:lang w:val="en-US"/>
        </w:rPr>
      </w:pPr>
      <w:r>
        <w:rPr>
          <w:noProof/>
          <w:lang w:val="en-US"/>
        </w:rPr>
        <w:t>Éviter le rejet dans l’environnement.</w:t>
      </w:r>
    </w:p>
    <w:p w14:paraId="19B3E389" w14:textId="77777777" w:rsidR="00AB7711" w:rsidRDefault="00D34A62" w:rsidP="0042528B">
      <w:pPr>
        <w:rPr>
          <w:noProof/>
          <w:lang w:val="en-US"/>
        </w:rPr>
      </w:pPr>
      <w:r>
        <w:rPr>
          <w:noProof/>
          <w:lang w:val="en-US"/>
        </w:rPr>
        <w:t>Couvrir les canalisations.</w:t>
      </w:r>
    </w:p>
    <w:p w14:paraId="252CC055" w14:textId="77777777" w:rsidR="00AB7711" w:rsidRDefault="00D34A62" w:rsidP="0042528B">
      <w:pPr>
        <w:rPr>
          <w:noProof/>
          <w:lang w:val="en-US"/>
        </w:rPr>
      </w:pPr>
      <w:r>
        <w:rPr>
          <w:noProof/>
          <w:lang w:val="en-US"/>
        </w:rPr>
        <w:t>Veiller à ce que toutes les eaux usées soient recueillies et traitées par une usine de traitement des eaux usées.</w:t>
      </w:r>
    </w:p>
    <w:p w14:paraId="40DB543F" w14:textId="77777777" w:rsidR="00AB7711" w:rsidRDefault="00D34A62" w:rsidP="0042528B">
      <w:pPr>
        <w:rPr>
          <w:noProof/>
          <w:lang w:val="en-US"/>
        </w:rPr>
      </w:pPr>
      <w:r>
        <w:rPr>
          <w:noProof/>
          <w:lang w:val="en-US"/>
        </w:rPr>
        <w:t>Ne pas laisser pénétrer dans le sol/sous-sol.</w:t>
      </w:r>
    </w:p>
    <w:p w14:paraId="393BC6C9" w14:textId="77777777" w:rsidR="00AB7711" w:rsidRDefault="00D34A62" w:rsidP="0042528B">
      <w:pPr>
        <w:rPr>
          <w:noProof/>
          <w:lang w:val="en-US"/>
        </w:rPr>
      </w:pPr>
      <w:r>
        <w:rPr>
          <w:noProof/>
          <w:lang w:val="en-US"/>
        </w:rPr>
        <w:t>Ne pas laisser entrer dans les eaux de surface ou dans les égouts.</w:t>
      </w:r>
    </w:p>
    <w:p w14:paraId="4545D4F3" w14:textId="77777777" w:rsidR="00AB7711" w:rsidRDefault="00D34A62" w:rsidP="0042528B">
      <w:pPr>
        <w:rPr>
          <w:noProof/>
          <w:lang w:val="en-US"/>
        </w:rPr>
      </w:pPr>
      <w:r>
        <w:rPr>
          <w:noProof/>
          <w:lang w:val="en-US"/>
        </w:rPr>
        <w:t>Contenir l'eau de lavage contaminée et l'éliminer.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79F3B32" w14:textId="77777777" w:rsidTr="00B3430F">
        <w:trPr>
          <w:trHeight w:val="340"/>
        </w:trPr>
        <w:tc>
          <w:tcPr>
            <w:tcW w:w="510" w:type="dxa"/>
          </w:tcPr>
          <w:p w14:paraId="23075681" w14:textId="77777777" w:rsidR="009A3636" w:rsidRPr="001504B1" w:rsidRDefault="009A3636" w:rsidP="001568CA">
            <w:pPr>
              <w:rPr>
                <w:noProof/>
                <w:lang w:val="en-US"/>
              </w:rPr>
            </w:pPr>
          </w:p>
        </w:tc>
        <w:tc>
          <w:tcPr>
            <w:tcW w:w="624" w:type="dxa"/>
          </w:tcPr>
          <w:p w14:paraId="6B8E5FBD" w14:textId="77777777" w:rsidR="0060511C" w:rsidRPr="009D5D86" w:rsidRDefault="00D34A62" w:rsidP="009D5D86">
            <w:pPr>
              <w:pStyle w:val="Style1"/>
            </w:pPr>
            <w:r w:rsidRPr="009D5D86">
              <w:t>6.3</w:t>
            </w:r>
          </w:p>
        </w:tc>
        <w:tc>
          <w:tcPr>
            <w:tcW w:w="10035" w:type="dxa"/>
          </w:tcPr>
          <w:p w14:paraId="4FFBBD6F" w14:textId="77777777" w:rsidR="0060511C" w:rsidRPr="008C3998" w:rsidRDefault="00B73E91" w:rsidP="009D5D86">
            <w:pPr>
              <w:pStyle w:val="Titre2"/>
            </w:pPr>
            <w:r w:rsidRPr="00944977">
              <w:t>Méthodes et matériel de confinement et de nettoyage</w:t>
            </w:r>
          </w:p>
        </w:tc>
      </w:tr>
      <w:tr w:rsidR="0060511C" w:rsidRPr="008F5DE8" w14:paraId="282CF978" w14:textId="77777777" w:rsidTr="00C2584C">
        <w:trPr>
          <w:trHeight w:val="20"/>
        </w:trPr>
        <w:tc>
          <w:tcPr>
            <w:tcW w:w="510" w:type="dxa"/>
          </w:tcPr>
          <w:p w14:paraId="02AEA7E9" w14:textId="77777777" w:rsidR="0060511C" w:rsidRPr="008F5DE8" w:rsidRDefault="0060511C" w:rsidP="00302AE7">
            <w:pPr>
              <w:rPr>
                <w:noProof/>
                <w:sz w:val="6"/>
                <w:szCs w:val="6"/>
                <w:lang w:val="en-US"/>
              </w:rPr>
            </w:pPr>
          </w:p>
        </w:tc>
        <w:tc>
          <w:tcPr>
            <w:tcW w:w="624" w:type="dxa"/>
          </w:tcPr>
          <w:p w14:paraId="016C58B6" w14:textId="77777777" w:rsidR="0060511C" w:rsidRPr="008F5DE8" w:rsidRDefault="0060511C" w:rsidP="00302AE7">
            <w:pPr>
              <w:rPr>
                <w:noProof/>
                <w:sz w:val="6"/>
                <w:szCs w:val="6"/>
                <w:lang w:val="en-US"/>
              </w:rPr>
            </w:pPr>
          </w:p>
        </w:tc>
        <w:tc>
          <w:tcPr>
            <w:tcW w:w="10035" w:type="dxa"/>
          </w:tcPr>
          <w:p w14:paraId="3493E10A" w14:textId="77777777" w:rsidR="0060511C" w:rsidRPr="008F5DE8" w:rsidRDefault="0060511C" w:rsidP="00302AE7">
            <w:pPr>
              <w:rPr>
                <w:noProof/>
                <w:sz w:val="6"/>
                <w:szCs w:val="6"/>
                <w:lang w:val="en-US"/>
              </w:rPr>
            </w:pPr>
          </w:p>
        </w:tc>
      </w:tr>
    </w:tbl>
    <w:p w14:paraId="606B4A2B" w14:textId="77777777" w:rsidR="00A00B29" w:rsidRPr="00024808" w:rsidRDefault="00D34A62" w:rsidP="00D5620E">
      <w:pPr>
        <w:rPr>
          <w:lang w:val="en-GB"/>
        </w:rPr>
      </w:pPr>
      <w:r>
        <w:rPr>
          <w:noProof/>
          <w:lang w:val="en-US"/>
        </w:rPr>
        <w:t>Traiter le matériau recueilli conformément à la section sur l'élimination des déchets.</w:t>
      </w:r>
    </w:p>
    <w:p w14:paraId="0F094674" w14:textId="77777777" w:rsidR="00AB7711" w:rsidRDefault="00D34A62" w:rsidP="0042528B">
      <w:pPr>
        <w:rPr>
          <w:noProof/>
          <w:lang w:val="en-US"/>
        </w:rPr>
      </w:pPr>
      <w:r>
        <w:rPr>
          <w:noProof/>
          <w:lang w:val="en-US"/>
        </w:rPr>
        <w:t>Recueillir dans des conteneurs fermés et appropriés pour l'élimination.</w:t>
      </w:r>
    </w:p>
    <w:p w14:paraId="71E07E72" w14:textId="77777777" w:rsidR="00AB7711" w:rsidRDefault="00D34A62" w:rsidP="0042528B">
      <w:pPr>
        <w:rPr>
          <w:noProof/>
          <w:lang w:val="en-US"/>
        </w:rPr>
      </w:pPr>
      <w:r>
        <w:rPr>
          <w:noProof/>
          <w:lang w:val="en-US"/>
        </w:rPr>
        <w:t>Nettoyer soigneusement les zones et objets contaminés en respectant les réglementations environnementales.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540B21F" w14:textId="77777777" w:rsidTr="00B3430F">
        <w:trPr>
          <w:trHeight w:val="340"/>
        </w:trPr>
        <w:tc>
          <w:tcPr>
            <w:tcW w:w="510" w:type="dxa"/>
          </w:tcPr>
          <w:p w14:paraId="4C5FBEFE" w14:textId="77777777" w:rsidR="009A3636" w:rsidRPr="001504B1" w:rsidRDefault="009A3636" w:rsidP="001568CA">
            <w:pPr>
              <w:rPr>
                <w:noProof/>
                <w:lang w:val="en-US"/>
              </w:rPr>
            </w:pPr>
          </w:p>
        </w:tc>
        <w:tc>
          <w:tcPr>
            <w:tcW w:w="624" w:type="dxa"/>
          </w:tcPr>
          <w:p w14:paraId="102EFF8D" w14:textId="77777777" w:rsidR="0060511C" w:rsidRPr="009D5D86" w:rsidRDefault="00D34A62" w:rsidP="009D5D86">
            <w:pPr>
              <w:pStyle w:val="Style1"/>
            </w:pPr>
            <w:r w:rsidRPr="009D5D86">
              <w:t>6.4</w:t>
            </w:r>
          </w:p>
        </w:tc>
        <w:tc>
          <w:tcPr>
            <w:tcW w:w="10035" w:type="dxa"/>
          </w:tcPr>
          <w:p w14:paraId="760E7F90" w14:textId="77777777" w:rsidR="0060511C" w:rsidRPr="008C3998" w:rsidRDefault="00B73E91" w:rsidP="009D5D86">
            <w:pPr>
              <w:pStyle w:val="Titre2"/>
            </w:pPr>
            <w:r w:rsidRPr="00944977">
              <w:t>Référence à d'autres sections</w:t>
            </w:r>
          </w:p>
        </w:tc>
      </w:tr>
      <w:tr w:rsidR="0060511C" w:rsidRPr="008F5DE8" w14:paraId="4C8FFB19" w14:textId="77777777" w:rsidTr="00C2584C">
        <w:trPr>
          <w:trHeight w:val="20"/>
        </w:trPr>
        <w:tc>
          <w:tcPr>
            <w:tcW w:w="510" w:type="dxa"/>
          </w:tcPr>
          <w:p w14:paraId="3DFE1E03" w14:textId="77777777" w:rsidR="0060511C" w:rsidRPr="008F5DE8" w:rsidRDefault="0060511C" w:rsidP="00302AE7">
            <w:pPr>
              <w:rPr>
                <w:noProof/>
                <w:sz w:val="6"/>
                <w:szCs w:val="6"/>
                <w:lang w:val="en-US"/>
              </w:rPr>
            </w:pPr>
          </w:p>
        </w:tc>
        <w:tc>
          <w:tcPr>
            <w:tcW w:w="624" w:type="dxa"/>
          </w:tcPr>
          <w:p w14:paraId="58D22F42" w14:textId="77777777" w:rsidR="0060511C" w:rsidRPr="008F5DE8" w:rsidRDefault="0060511C" w:rsidP="00302AE7">
            <w:pPr>
              <w:rPr>
                <w:noProof/>
                <w:sz w:val="6"/>
                <w:szCs w:val="6"/>
                <w:lang w:val="en-US"/>
              </w:rPr>
            </w:pPr>
          </w:p>
        </w:tc>
        <w:tc>
          <w:tcPr>
            <w:tcW w:w="10035" w:type="dxa"/>
          </w:tcPr>
          <w:p w14:paraId="126BCC79" w14:textId="77777777" w:rsidR="0060511C" w:rsidRPr="008F5DE8" w:rsidRDefault="0060511C" w:rsidP="00302AE7">
            <w:pPr>
              <w:rPr>
                <w:noProof/>
                <w:sz w:val="6"/>
                <w:szCs w:val="6"/>
                <w:lang w:val="en-US"/>
              </w:rPr>
            </w:pPr>
          </w:p>
        </w:tc>
      </w:tr>
    </w:tbl>
    <w:p w14:paraId="4AA0D050" w14:textId="77777777" w:rsidR="00A00B29" w:rsidRPr="00024808" w:rsidRDefault="00D34A62" w:rsidP="00D5620E">
      <w:pPr>
        <w:rPr>
          <w:lang w:val="en-GB"/>
        </w:rPr>
      </w:pPr>
      <w:r>
        <w:rPr>
          <w:noProof/>
          <w:lang w:val="en-US"/>
        </w:rPr>
        <w:t>Manipulation sécuritaire : voir la section 7.</w:t>
      </w:r>
    </w:p>
    <w:p w14:paraId="16646BED" w14:textId="77777777" w:rsidR="00AB7711" w:rsidRDefault="00D34A62" w:rsidP="0042528B">
      <w:pPr>
        <w:rPr>
          <w:noProof/>
          <w:lang w:val="en-US"/>
        </w:rPr>
      </w:pPr>
      <w:r>
        <w:rPr>
          <w:noProof/>
          <w:lang w:val="en-US"/>
        </w:rPr>
        <w:t>Elimination des déchets : voir la section 13.</w:t>
      </w:r>
    </w:p>
    <w:p w14:paraId="258D14ED" w14:textId="77777777" w:rsidR="00AB7711" w:rsidRDefault="00D34A62" w:rsidP="0042528B">
      <w:pPr>
        <w:rPr>
          <w:noProof/>
          <w:lang w:val="en-US"/>
        </w:rPr>
      </w:pPr>
      <w:r>
        <w:rPr>
          <w:noProof/>
          <w:lang w:val="en-US"/>
        </w:rPr>
        <w:t>Equipements de protection individuelle : voir la section 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EA65F97" w14:textId="77777777" w:rsidTr="00B3430F">
        <w:trPr>
          <w:trHeight w:val="340"/>
        </w:trPr>
        <w:tc>
          <w:tcPr>
            <w:tcW w:w="510" w:type="dxa"/>
          </w:tcPr>
          <w:p w14:paraId="306899EC" w14:textId="77777777" w:rsidR="009A3636" w:rsidRPr="001504B1" w:rsidRDefault="009A3636" w:rsidP="001568CA">
            <w:pPr>
              <w:rPr>
                <w:noProof/>
                <w:lang w:val="en-US"/>
              </w:rPr>
            </w:pPr>
          </w:p>
        </w:tc>
        <w:tc>
          <w:tcPr>
            <w:tcW w:w="624" w:type="dxa"/>
          </w:tcPr>
          <w:p w14:paraId="37E5B3B3" w14:textId="77777777" w:rsidR="0060511C" w:rsidRPr="009D5D86" w:rsidRDefault="0060511C" w:rsidP="009D5D86">
            <w:pPr>
              <w:pStyle w:val="Style1"/>
            </w:pPr>
          </w:p>
        </w:tc>
        <w:tc>
          <w:tcPr>
            <w:tcW w:w="10035" w:type="dxa"/>
          </w:tcPr>
          <w:p w14:paraId="022BA004" w14:textId="77777777" w:rsidR="0060511C" w:rsidRPr="008C3998" w:rsidRDefault="00B73E91" w:rsidP="009D5D86">
            <w:pPr>
              <w:pStyle w:val="Titre2"/>
            </w:pPr>
            <w:r w:rsidRPr="00944977">
              <w:t>Informations complémentaires</w:t>
            </w:r>
          </w:p>
        </w:tc>
      </w:tr>
      <w:tr w:rsidR="0060511C" w:rsidRPr="008F5DE8" w14:paraId="63623BC1" w14:textId="77777777" w:rsidTr="00C2584C">
        <w:trPr>
          <w:trHeight w:val="20"/>
        </w:trPr>
        <w:tc>
          <w:tcPr>
            <w:tcW w:w="510" w:type="dxa"/>
          </w:tcPr>
          <w:p w14:paraId="2FAE0F28" w14:textId="77777777" w:rsidR="0060511C" w:rsidRPr="008F5DE8" w:rsidRDefault="0060511C" w:rsidP="00302AE7">
            <w:pPr>
              <w:rPr>
                <w:noProof/>
                <w:sz w:val="6"/>
                <w:szCs w:val="6"/>
                <w:lang w:val="en-US"/>
              </w:rPr>
            </w:pPr>
          </w:p>
        </w:tc>
        <w:tc>
          <w:tcPr>
            <w:tcW w:w="624" w:type="dxa"/>
          </w:tcPr>
          <w:p w14:paraId="43884035" w14:textId="77777777" w:rsidR="0060511C" w:rsidRPr="008F5DE8" w:rsidRDefault="0060511C" w:rsidP="00302AE7">
            <w:pPr>
              <w:rPr>
                <w:noProof/>
                <w:sz w:val="6"/>
                <w:szCs w:val="6"/>
                <w:lang w:val="en-US"/>
              </w:rPr>
            </w:pPr>
          </w:p>
        </w:tc>
        <w:tc>
          <w:tcPr>
            <w:tcW w:w="10035" w:type="dxa"/>
          </w:tcPr>
          <w:p w14:paraId="5D140074" w14:textId="77777777" w:rsidR="0060511C" w:rsidRPr="008F5DE8" w:rsidRDefault="0060511C" w:rsidP="00302AE7">
            <w:pPr>
              <w:rPr>
                <w:noProof/>
                <w:sz w:val="6"/>
                <w:szCs w:val="6"/>
                <w:lang w:val="en-US"/>
              </w:rPr>
            </w:pPr>
          </w:p>
        </w:tc>
      </w:tr>
    </w:tbl>
    <w:p w14:paraId="4A9B3E3E"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0D2873B" w14:textId="77777777" w:rsidTr="008C3998">
        <w:trPr>
          <w:cantSplit/>
          <w:trHeight w:val="737"/>
        </w:trPr>
        <w:tc>
          <w:tcPr>
            <w:tcW w:w="227" w:type="dxa"/>
            <w:tcBorders>
              <w:right w:val="single" w:sz="4" w:space="0" w:color="auto"/>
            </w:tcBorders>
            <w:vAlign w:val="center"/>
          </w:tcPr>
          <w:p w14:paraId="40AFB647"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FF08EE5"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AA6BD82" w14:textId="77777777" w:rsidR="00517A2C" w:rsidRPr="008C3998" w:rsidRDefault="00D34A62" w:rsidP="00E80E0F">
            <w:pPr>
              <w:pStyle w:val="NumHead"/>
            </w:pPr>
            <w:r w:rsidRPr="008C3998">
              <w:rPr>
                <w:noProof/>
              </w:rPr>
              <w:t>7</w:t>
            </w:r>
          </w:p>
        </w:tc>
        <w:tc>
          <w:tcPr>
            <w:tcW w:w="9978" w:type="dxa"/>
            <w:tcBorders>
              <w:top w:val="single" w:sz="4" w:space="0" w:color="auto"/>
              <w:left w:val="single" w:sz="4" w:space="0" w:color="auto"/>
              <w:bottom w:val="single" w:sz="4" w:space="0" w:color="auto"/>
              <w:right w:val="single" w:sz="4" w:space="0" w:color="auto"/>
            </w:tcBorders>
            <w:vAlign w:val="center"/>
          </w:tcPr>
          <w:p w14:paraId="29C107A8" w14:textId="77777777" w:rsidR="00517A2C" w:rsidRPr="008C3998" w:rsidRDefault="00177666" w:rsidP="00E80E0F">
            <w:pPr>
              <w:pStyle w:val="Titre1"/>
              <w:rPr>
                <w:lang w:val="en-GB"/>
              </w:rPr>
            </w:pPr>
            <w:r w:rsidRPr="00944977">
              <w:rPr>
                <w:noProof/>
                <w:lang w:val="en-US"/>
              </w:rPr>
              <w:t>Manipulation et stockage</w:t>
            </w:r>
          </w:p>
        </w:tc>
        <w:tc>
          <w:tcPr>
            <w:tcW w:w="57" w:type="dxa"/>
            <w:tcBorders>
              <w:left w:val="single" w:sz="4" w:space="0" w:color="auto"/>
            </w:tcBorders>
            <w:vAlign w:val="center"/>
          </w:tcPr>
          <w:p w14:paraId="6D4F934B" w14:textId="77777777" w:rsidR="00517A2C" w:rsidRPr="008C3998" w:rsidRDefault="00517A2C" w:rsidP="00E80E0F">
            <w:pPr>
              <w:pStyle w:val="En-tte"/>
              <w:rPr>
                <w:lang w:val="en-US"/>
              </w:rPr>
            </w:pPr>
          </w:p>
        </w:tc>
      </w:tr>
    </w:tbl>
    <w:p w14:paraId="479A93F6"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5239154" w14:textId="77777777" w:rsidTr="00B3430F">
        <w:trPr>
          <w:trHeight w:val="340"/>
        </w:trPr>
        <w:tc>
          <w:tcPr>
            <w:tcW w:w="510" w:type="dxa"/>
          </w:tcPr>
          <w:p w14:paraId="102B20AF" w14:textId="77777777" w:rsidR="009A3636" w:rsidRPr="001504B1" w:rsidRDefault="009A3636" w:rsidP="001568CA">
            <w:pPr>
              <w:rPr>
                <w:noProof/>
                <w:lang w:val="en-US"/>
              </w:rPr>
            </w:pPr>
          </w:p>
        </w:tc>
        <w:tc>
          <w:tcPr>
            <w:tcW w:w="624" w:type="dxa"/>
          </w:tcPr>
          <w:p w14:paraId="619184A8" w14:textId="77777777" w:rsidR="0060511C" w:rsidRPr="009D5D86" w:rsidRDefault="00D34A62" w:rsidP="009D5D86">
            <w:pPr>
              <w:pStyle w:val="Style1"/>
            </w:pPr>
            <w:r w:rsidRPr="009D5D86">
              <w:t>7.1</w:t>
            </w:r>
          </w:p>
        </w:tc>
        <w:tc>
          <w:tcPr>
            <w:tcW w:w="10035" w:type="dxa"/>
          </w:tcPr>
          <w:p w14:paraId="269B0BE2" w14:textId="77777777" w:rsidR="0060511C" w:rsidRPr="008C3998" w:rsidRDefault="00B73E91" w:rsidP="009D5D86">
            <w:pPr>
              <w:pStyle w:val="Titre2"/>
            </w:pPr>
            <w:r w:rsidRPr="00944977">
              <w:t>Précautions à prendre pour une manipulation sans danger</w:t>
            </w:r>
          </w:p>
        </w:tc>
      </w:tr>
      <w:tr w:rsidR="0060511C" w:rsidRPr="008F5DE8" w14:paraId="40514D37" w14:textId="77777777" w:rsidTr="00C2584C">
        <w:trPr>
          <w:trHeight w:val="20"/>
        </w:trPr>
        <w:tc>
          <w:tcPr>
            <w:tcW w:w="510" w:type="dxa"/>
          </w:tcPr>
          <w:p w14:paraId="608B0E24" w14:textId="77777777" w:rsidR="0060511C" w:rsidRPr="008F5DE8" w:rsidRDefault="0060511C" w:rsidP="00302AE7">
            <w:pPr>
              <w:rPr>
                <w:noProof/>
                <w:sz w:val="6"/>
                <w:szCs w:val="6"/>
                <w:lang w:val="en-US"/>
              </w:rPr>
            </w:pPr>
          </w:p>
        </w:tc>
        <w:tc>
          <w:tcPr>
            <w:tcW w:w="624" w:type="dxa"/>
          </w:tcPr>
          <w:p w14:paraId="51AA77FC" w14:textId="77777777" w:rsidR="0060511C" w:rsidRPr="008F5DE8" w:rsidRDefault="0060511C" w:rsidP="00302AE7">
            <w:pPr>
              <w:rPr>
                <w:noProof/>
                <w:sz w:val="6"/>
                <w:szCs w:val="6"/>
                <w:lang w:val="en-US"/>
              </w:rPr>
            </w:pPr>
          </w:p>
        </w:tc>
        <w:tc>
          <w:tcPr>
            <w:tcW w:w="10035" w:type="dxa"/>
          </w:tcPr>
          <w:p w14:paraId="13C9D085" w14:textId="77777777" w:rsidR="0060511C" w:rsidRPr="008F5DE8" w:rsidRDefault="0060511C" w:rsidP="00302AE7">
            <w:pPr>
              <w:rPr>
                <w:noProof/>
                <w:sz w:val="6"/>
                <w:szCs w:val="6"/>
                <w:lang w:val="en-US"/>
              </w:rPr>
            </w:pPr>
          </w:p>
        </w:tc>
      </w:tr>
    </w:tbl>
    <w:p w14:paraId="0A0C1B17" w14:textId="77777777" w:rsidR="00C425BE" w:rsidRPr="008F66C2" w:rsidRDefault="008657C5" w:rsidP="00C425BE">
      <w:pPr>
        <w:pStyle w:val="Titre3"/>
        <w:rPr>
          <w:lang w:val="en-GB"/>
        </w:rPr>
      </w:pPr>
      <w:r w:rsidRPr="008F66C2">
        <w:rPr>
          <w:rStyle w:val="Titre3Car"/>
          <w:b/>
          <w:lang w:val="en-GB"/>
        </w:rPr>
        <w:lastRenderedPageBreak/>
        <w:t>Mesures de protection</w:t>
      </w:r>
      <w:r w:rsidR="008B1B86">
        <w:rPr>
          <w:noProof/>
          <w:lang w:val="en-US"/>
        </w:rPr>
        <w:t xml:space="preserve"> </w:t>
      </w:r>
      <w:r w:rsidRPr="00944977">
        <w:rPr>
          <w:lang w:val="en-US"/>
        </w:rPr>
        <w:t xml:space="preserve">: </w:t>
      </w:r>
    </w:p>
    <w:p w14:paraId="0D77E83F" w14:textId="77777777" w:rsidR="00950FA0" w:rsidRDefault="00D34A62" w:rsidP="00CE02BF">
      <w:pPr>
        <w:rPr>
          <w:noProof/>
          <w:lang w:val="en-US"/>
        </w:rPr>
      </w:pPr>
      <w:r>
        <w:rPr>
          <w:noProof/>
          <w:lang w:val="en-US"/>
        </w:rPr>
        <w:t>Eviter le contact avec la peau, les yeux et les vêtements.</w:t>
      </w:r>
    </w:p>
    <w:p w14:paraId="4C1576C7" w14:textId="77777777" w:rsidR="00AB7711" w:rsidRDefault="00D34A62" w:rsidP="0042528B">
      <w:pPr>
        <w:rPr>
          <w:noProof/>
          <w:lang w:val="en-US"/>
        </w:rPr>
      </w:pPr>
      <w:r>
        <w:rPr>
          <w:noProof/>
          <w:lang w:val="en-US"/>
        </w:rPr>
        <w:t>Porter des vêtements de protection individuelle (voir la section 8).</w:t>
      </w:r>
    </w:p>
    <w:p w14:paraId="6E7A8B7A" w14:textId="77777777" w:rsidR="00AB7711" w:rsidRDefault="00D34A62" w:rsidP="0042528B">
      <w:pPr>
        <w:rPr>
          <w:noProof/>
          <w:lang w:val="en-US"/>
        </w:rPr>
      </w:pPr>
      <w:r>
        <w:rPr>
          <w:noProof/>
          <w:lang w:val="en-US"/>
        </w:rPr>
        <w:t>Les égouts et les conduits doivent être protégés contre l'entrée du produit.</w:t>
      </w:r>
    </w:p>
    <w:p w14:paraId="6E45C9B1" w14:textId="77777777" w:rsidR="00AB7711" w:rsidRDefault="00D34A62" w:rsidP="0042528B">
      <w:pPr>
        <w:rPr>
          <w:noProof/>
          <w:lang w:val="en-US"/>
        </w:rPr>
      </w:pPr>
      <w:r>
        <w:rPr>
          <w:noProof/>
          <w:lang w:val="en-US"/>
        </w:rPr>
        <w:t>Ne mettez pas de chiffons imprégnés de produits dans vos poches de pantalon.</w:t>
      </w:r>
    </w:p>
    <w:p w14:paraId="06578D9B" w14:textId="77777777" w:rsidR="00AB7711" w:rsidRDefault="00D34A62" w:rsidP="0042528B">
      <w:pPr>
        <w:rPr>
          <w:noProof/>
          <w:lang w:val="en-US"/>
        </w:rPr>
      </w:pPr>
      <w:r>
        <w:rPr>
          <w:noProof/>
          <w:lang w:val="en-US"/>
        </w:rPr>
        <w:t>Prévoir des conteneurs de rétention, par exemple, un plancher sans écoulement.</w:t>
      </w:r>
    </w:p>
    <w:p w14:paraId="67E021FD" w14:textId="77777777" w:rsidR="00AB7711" w:rsidRDefault="00D34A62" w:rsidP="0042528B">
      <w:pPr>
        <w:rPr>
          <w:noProof/>
          <w:lang w:val="en-US"/>
        </w:rPr>
      </w:pPr>
      <w:r>
        <w:rPr>
          <w:noProof/>
          <w:lang w:val="en-US"/>
        </w:rPr>
        <w:t>Éviter de respirer les poussières.</w:t>
      </w:r>
    </w:p>
    <w:p w14:paraId="1C84C6F9" w14:textId="77777777" w:rsidR="00C425BE" w:rsidRPr="008F66C2" w:rsidRDefault="008657C5" w:rsidP="00C425BE">
      <w:pPr>
        <w:pStyle w:val="Titre3"/>
        <w:rPr>
          <w:lang w:val="en-GB"/>
        </w:rPr>
      </w:pPr>
      <w:r w:rsidRPr="008F66C2">
        <w:rPr>
          <w:rStyle w:val="Titre3Car"/>
          <w:b/>
          <w:lang w:val="en-GB"/>
        </w:rPr>
        <w:t>Conseils sur l'hygiène professionnelle en général</w:t>
      </w:r>
      <w:r w:rsidR="008B1B86">
        <w:rPr>
          <w:noProof/>
          <w:lang w:val="en-US"/>
        </w:rPr>
        <w:t xml:space="preserve"> </w:t>
      </w:r>
      <w:r w:rsidRPr="00944977">
        <w:rPr>
          <w:lang w:val="en-US"/>
        </w:rPr>
        <w:t xml:space="preserve">: </w:t>
      </w:r>
    </w:p>
    <w:p w14:paraId="2CD1ECB0" w14:textId="77777777" w:rsidR="00950FA0" w:rsidRDefault="00D34A62" w:rsidP="00CE02BF">
      <w:pPr>
        <w:rPr>
          <w:noProof/>
          <w:lang w:val="en-US"/>
        </w:rPr>
      </w:pPr>
      <w:r>
        <w:rPr>
          <w:noProof/>
          <w:lang w:val="en-US"/>
        </w:rPr>
        <w:t>Se laver les mains avant les pauses et après le travail.</w:t>
      </w:r>
    </w:p>
    <w:p w14:paraId="0C71F88D" w14:textId="77777777" w:rsidR="00AB7711" w:rsidRDefault="00D34A62" w:rsidP="0042528B">
      <w:pPr>
        <w:rPr>
          <w:noProof/>
          <w:lang w:val="en-US"/>
        </w:rPr>
      </w:pPr>
      <w:r>
        <w:rPr>
          <w:noProof/>
          <w:lang w:val="en-US"/>
        </w:rPr>
        <w:t>Les vêtements de ville doivent être rangés séparément des vêtements de travail.</w:t>
      </w:r>
    </w:p>
    <w:p w14:paraId="0B59002F" w14:textId="77777777" w:rsidR="00AB7711" w:rsidRDefault="00D34A62" w:rsidP="0042528B">
      <w:pPr>
        <w:rPr>
          <w:noProof/>
          <w:lang w:val="en-US"/>
        </w:rPr>
      </w:pPr>
      <w:r>
        <w:rPr>
          <w:noProof/>
          <w:lang w:val="en-US"/>
        </w:rPr>
        <w:t>Laver les vêtements contaminés avant réutilisation.</w:t>
      </w:r>
    </w:p>
    <w:p w14:paraId="7068BF12" w14:textId="77777777" w:rsidR="00AB7711" w:rsidRDefault="00D34A62" w:rsidP="0042528B">
      <w:pPr>
        <w:rPr>
          <w:noProof/>
          <w:lang w:val="en-US"/>
        </w:rPr>
      </w:pPr>
      <w:r>
        <w:rPr>
          <w:noProof/>
          <w:lang w:val="en-US"/>
        </w:rPr>
        <w:t>Enlever immédiatement les vêtements contaminés et trempés.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751C827" w14:textId="77777777" w:rsidTr="00B3430F">
        <w:trPr>
          <w:trHeight w:val="340"/>
        </w:trPr>
        <w:tc>
          <w:tcPr>
            <w:tcW w:w="510" w:type="dxa"/>
          </w:tcPr>
          <w:p w14:paraId="7D7717FC" w14:textId="77777777" w:rsidR="009A3636" w:rsidRPr="001504B1" w:rsidRDefault="009A3636" w:rsidP="001568CA">
            <w:pPr>
              <w:rPr>
                <w:noProof/>
                <w:lang w:val="en-US"/>
              </w:rPr>
            </w:pPr>
          </w:p>
        </w:tc>
        <w:tc>
          <w:tcPr>
            <w:tcW w:w="624" w:type="dxa"/>
          </w:tcPr>
          <w:p w14:paraId="5CE027E4" w14:textId="77777777" w:rsidR="0060511C" w:rsidRPr="009D5D86" w:rsidRDefault="00D34A62" w:rsidP="009D5D86">
            <w:pPr>
              <w:pStyle w:val="Style1"/>
            </w:pPr>
            <w:r w:rsidRPr="009D5D86">
              <w:t>7.2</w:t>
            </w:r>
          </w:p>
        </w:tc>
        <w:tc>
          <w:tcPr>
            <w:tcW w:w="10035" w:type="dxa"/>
          </w:tcPr>
          <w:p w14:paraId="1E672DB9" w14:textId="77777777" w:rsidR="0060511C" w:rsidRPr="008C3998" w:rsidRDefault="00B73E91" w:rsidP="009D5D86">
            <w:pPr>
              <w:pStyle w:val="Titre2"/>
            </w:pPr>
            <w:r w:rsidRPr="00944977">
              <w:t>Conditions d’un stockage sûr, y compris les éventuelles incompatibilités</w:t>
            </w:r>
          </w:p>
        </w:tc>
      </w:tr>
      <w:tr w:rsidR="0060511C" w:rsidRPr="008F5DE8" w14:paraId="2F0248A3" w14:textId="77777777" w:rsidTr="00C2584C">
        <w:trPr>
          <w:trHeight w:val="20"/>
        </w:trPr>
        <w:tc>
          <w:tcPr>
            <w:tcW w:w="510" w:type="dxa"/>
          </w:tcPr>
          <w:p w14:paraId="177877FB" w14:textId="77777777" w:rsidR="0060511C" w:rsidRPr="008F5DE8" w:rsidRDefault="0060511C" w:rsidP="00302AE7">
            <w:pPr>
              <w:rPr>
                <w:noProof/>
                <w:sz w:val="6"/>
                <w:szCs w:val="6"/>
                <w:lang w:val="en-US"/>
              </w:rPr>
            </w:pPr>
          </w:p>
        </w:tc>
        <w:tc>
          <w:tcPr>
            <w:tcW w:w="624" w:type="dxa"/>
          </w:tcPr>
          <w:p w14:paraId="039F9CBF" w14:textId="77777777" w:rsidR="0060511C" w:rsidRPr="008F5DE8" w:rsidRDefault="0060511C" w:rsidP="00302AE7">
            <w:pPr>
              <w:rPr>
                <w:noProof/>
                <w:sz w:val="6"/>
                <w:szCs w:val="6"/>
                <w:lang w:val="en-US"/>
              </w:rPr>
            </w:pPr>
          </w:p>
        </w:tc>
        <w:tc>
          <w:tcPr>
            <w:tcW w:w="10035" w:type="dxa"/>
          </w:tcPr>
          <w:p w14:paraId="1D4D0695" w14:textId="77777777" w:rsidR="0060511C" w:rsidRPr="008F5DE8" w:rsidRDefault="0060511C" w:rsidP="00302AE7">
            <w:pPr>
              <w:rPr>
                <w:noProof/>
                <w:sz w:val="6"/>
                <w:szCs w:val="6"/>
                <w:lang w:val="en-US"/>
              </w:rPr>
            </w:pPr>
          </w:p>
        </w:tc>
      </w:tr>
    </w:tbl>
    <w:p w14:paraId="05A96C23" w14:textId="77777777" w:rsidR="00A00B29" w:rsidRPr="00024808" w:rsidRDefault="00D34A62" w:rsidP="00D5620E">
      <w:pPr>
        <w:rPr>
          <w:lang w:val="en-GB"/>
        </w:rPr>
      </w:pPr>
      <w:r>
        <w:rPr>
          <w:noProof/>
          <w:lang w:val="en-US"/>
        </w:rPr>
        <w:t>Stocker à température ambiante et à l'écart de toute source de chaleur.</w:t>
      </w:r>
    </w:p>
    <w:p w14:paraId="4FA622CD" w14:textId="77777777" w:rsidR="00C425BE" w:rsidRPr="008F66C2" w:rsidRDefault="008657C5" w:rsidP="00C425BE">
      <w:pPr>
        <w:pStyle w:val="Titre3"/>
        <w:rPr>
          <w:lang w:val="en-GB"/>
        </w:rPr>
      </w:pPr>
      <w:r w:rsidRPr="008F66C2">
        <w:rPr>
          <w:rStyle w:val="Titre3Car"/>
          <w:b/>
          <w:lang w:val="en-GB"/>
        </w:rPr>
        <w:t>Exigences concernant les lieux et conteneurs de stockage</w:t>
      </w:r>
      <w:r w:rsidR="008B1B86">
        <w:rPr>
          <w:noProof/>
          <w:lang w:val="en-US"/>
        </w:rPr>
        <w:t xml:space="preserve"> </w:t>
      </w:r>
      <w:r w:rsidRPr="00944977">
        <w:rPr>
          <w:lang w:val="en-US"/>
        </w:rPr>
        <w:t xml:space="preserve">: </w:t>
      </w:r>
    </w:p>
    <w:p w14:paraId="3391F322" w14:textId="77777777" w:rsidR="00950FA0" w:rsidRDefault="00D34A62" w:rsidP="00CE02BF">
      <w:pPr>
        <w:rPr>
          <w:noProof/>
          <w:lang w:val="en-US"/>
        </w:rPr>
      </w:pPr>
      <w:r>
        <w:rPr>
          <w:noProof/>
          <w:lang w:val="en-US"/>
        </w:rPr>
        <w:t>Utiliser un drainage isolé pour empêcher un déversement sur le sol.</w:t>
      </w:r>
    </w:p>
    <w:p w14:paraId="01291EF8" w14:textId="77777777" w:rsidR="00C425BE" w:rsidRPr="008F66C2" w:rsidRDefault="008657C5" w:rsidP="00C425BE">
      <w:pPr>
        <w:pStyle w:val="Titre3"/>
        <w:rPr>
          <w:lang w:val="en-GB"/>
        </w:rPr>
      </w:pPr>
      <w:r w:rsidRPr="008F66C2">
        <w:rPr>
          <w:rStyle w:val="Titre3Car"/>
          <w:b/>
          <w:lang w:val="en-GB"/>
        </w:rPr>
        <w:t>Précautions pour le stockage en commun</w:t>
      </w:r>
      <w:r w:rsidR="008B1B86">
        <w:rPr>
          <w:noProof/>
          <w:lang w:val="en-US"/>
        </w:rPr>
        <w:t xml:space="preserve"> </w:t>
      </w:r>
      <w:r w:rsidRPr="00944977">
        <w:rPr>
          <w:lang w:val="en-US"/>
        </w:rPr>
        <w:t xml:space="preserve">: </w:t>
      </w:r>
    </w:p>
    <w:p w14:paraId="2195CBBD" w14:textId="77777777" w:rsidR="00950FA0" w:rsidRDefault="00D34A62" w:rsidP="00CE02BF">
      <w:pPr>
        <w:rPr>
          <w:noProof/>
          <w:lang w:val="en-US"/>
        </w:rPr>
      </w:pPr>
      <w:r>
        <w:rPr>
          <w:noProof/>
          <w:lang w:val="en-US"/>
        </w:rPr>
        <w:t>Tenir à l'écart de produits alimentaires, de boissons et de nourriture pour animaux.</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A3CE872" w14:textId="77777777" w:rsidTr="00B3430F">
        <w:trPr>
          <w:trHeight w:val="340"/>
        </w:trPr>
        <w:tc>
          <w:tcPr>
            <w:tcW w:w="510" w:type="dxa"/>
          </w:tcPr>
          <w:p w14:paraId="0AB5DB9E" w14:textId="77777777" w:rsidR="009A3636" w:rsidRPr="001504B1" w:rsidRDefault="009A3636" w:rsidP="001568CA">
            <w:pPr>
              <w:rPr>
                <w:noProof/>
                <w:lang w:val="en-US"/>
              </w:rPr>
            </w:pPr>
          </w:p>
        </w:tc>
        <w:tc>
          <w:tcPr>
            <w:tcW w:w="624" w:type="dxa"/>
          </w:tcPr>
          <w:p w14:paraId="7DB70616" w14:textId="77777777" w:rsidR="0060511C" w:rsidRPr="009D5D86" w:rsidRDefault="00D34A62" w:rsidP="009D5D86">
            <w:pPr>
              <w:pStyle w:val="Style1"/>
            </w:pPr>
            <w:r w:rsidRPr="009D5D86">
              <w:t>7.3</w:t>
            </w:r>
          </w:p>
        </w:tc>
        <w:tc>
          <w:tcPr>
            <w:tcW w:w="10035" w:type="dxa"/>
          </w:tcPr>
          <w:p w14:paraId="71717FB3" w14:textId="77777777" w:rsidR="0060511C" w:rsidRPr="008C3998" w:rsidRDefault="00B73E91" w:rsidP="009D5D86">
            <w:pPr>
              <w:pStyle w:val="Titre2"/>
            </w:pPr>
            <w:r w:rsidRPr="00944977">
              <w:t>Utilisation(s) finale(s) particulière(s)</w:t>
            </w:r>
          </w:p>
        </w:tc>
      </w:tr>
      <w:tr w:rsidR="0060511C" w:rsidRPr="008F5DE8" w14:paraId="4FC255EA" w14:textId="77777777" w:rsidTr="00C2584C">
        <w:trPr>
          <w:trHeight w:val="20"/>
        </w:trPr>
        <w:tc>
          <w:tcPr>
            <w:tcW w:w="510" w:type="dxa"/>
          </w:tcPr>
          <w:p w14:paraId="7DAE1EF9" w14:textId="77777777" w:rsidR="0060511C" w:rsidRPr="008F5DE8" w:rsidRDefault="0060511C" w:rsidP="00302AE7">
            <w:pPr>
              <w:rPr>
                <w:noProof/>
                <w:sz w:val="6"/>
                <w:szCs w:val="6"/>
                <w:lang w:val="en-US"/>
              </w:rPr>
            </w:pPr>
          </w:p>
        </w:tc>
        <w:tc>
          <w:tcPr>
            <w:tcW w:w="624" w:type="dxa"/>
          </w:tcPr>
          <w:p w14:paraId="1BE73430" w14:textId="77777777" w:rsidR="0060511C" w:rsidRPr="008F5DE8" w:rsidRDefault="0060511C" w:rsidP="00302AE7">
            <w:pPr>
              <w:rPr>
                <w:noProof/>
                <w:sz w:val="6"/>
                <w:szCs w:val="6"/>
                <w:lang w:val="en-US"/>
              </w:rPr>
            </w:pPr>
          </w:p>
        </w:tc>
        <w:tc>
          <w:tcPr>
            <w:tcW w:w="10035" w:type="dxa"/>
          </w:tcPr>
          <w:p w14:paraId="0FC9E77D" w14:textId="77777777" w:rsidR="0060511C" w:rsidRPr="008F5DE8" w:rsidRDefault="0060511C" w:rsidP="00302AE7">
            <w:pPr>
              <w:rPr>
                <w:noProof/>
                <w:sz w:val="6"/>
                <w:szCs w:val="6"/>
                <w:lang w:val="en-US"/>
              </w:rPr>
            </w:pPr>
          </w:p>
        </w:tc>
      </w:tr>
    </w:tbl>
    <w:p w14:paraId="6D66D1FD" w14:textId="77777777" w:rsidR="00A00B29" w:rsidRPr="00024808" w:rsidRDefault="00D34A62" w:rsidP="00D5620E">
      <w:pPr>
        <w:rPr>
          <w:lang w:val="en-GB"/>
        </w:rPr>
      </w:pPr>
      <w:r>
        <w:rPr>
          <w:noProof/>
          <w:lang w:val="en-US"/>
        </w:rPr>
        <w:t>Outre les utilisations mentionnées à la section 1.2, aucune autre utilisation spécifique n'est stipulée.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0DFCD1B" w14:textId="77777777" w:rsidTr="008C3998">
        <w:trPr>
          <w:cantSplit/>
          <w:trHeight w:val="737"/>
        </w:trPr>
        <w:tc>
          <w:tcPr>
            <w:tcW w:w="227" w:type="dxa"/>
            <w:tcBorders>
              <w:right w:val="single" w:sz="4" w:space="0" w:color="auto"/>
            </w:tcBorders>
            <w:vAlign w:val="center"/>
          </w:tcPr>
          <w:p w14:paraId="1C92CAE7"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67EBA49"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06BD6F78" w14:textId="77777777" w:rsidR="00517A2C" w:rsidRPr="008C3998" w:rsidRDefault="00D34A62" w:rsidP="00E80E0F">
            <w:pPr>
              <w:pStyle w:val="NumHead"/>
            </w:pPr>
            <w:r w:rsidRPr="008C3998">
              <w:rPr>
                <w:noProof/>
              </w:rPr>
              <w:t>8</w:t>
            </w:r>
          </w:p>
        </w:tc>
        <w:tc>
          <w:tcPr>
            <w:tcW w:w="9978" w:type="dxa"/>
            <w:tcBorders>
              <w:top w:val="single" w:sz="4" w:space="0" w:color="auto"/>
              <w:left w:val="single" w:sz="4" w:space="0" w:color="auto"/>
              <w:bottom w:val="single" w:sz="4" w:space="0" w:color="auto"/>
              <w:right w:val="single" w:sz="4" w:space="0" w:color="auto"/>
            </w:tcBorders>
            <w:vAlign w:val="center"/>
          </w:tcPr>
          <w:p w14:paraId="2C6A061E" w14:textId="77777777" w:rsidR="00517A2C" w:rsidRPr="008C3998" w:rsidRDefault="00177666" w:rsidP="00E80E0F">
            <w:pPr>
              <w:pStyle w:val="Titre1"/>
              <w:rPr>
                <w:lang w:val="en-GB"/>
              </w:rPr>
            </w:pPr>
            <w:r w:rsidRPr="00944977">
              <w:rPr>
                <w:noProof/>
                <w:lang w:val="en-US"/>
              </w:rPr>
              <w:t>Contrôles de l’exposition/Protection individuelle</w:t>
            </w:r>
          </w:p>
        </w:tc>
        <w:tc>
          <w:tcPr>
            <w:tcW w:w="57" w:type="dxa"/>
            <w:tcBorders>
              <w:left w:val="single" w:sz="4" w:space="0" w:color="auto"/>
            </w:tcBorders>
            <w:vAlign w:val="center"/>
          </w:tcPr>
          <w:p w14:paraId="7A797739" w14:textId="77777777" w:rsidR="00517A2C" w:rsidRPr="008C3998" w:rsidRDefault="00517A2C" w:rsidP="00E80E0F">
            <w:pPr>
              <w:pStyle w:val="En-tte"/>
              <w:rPr>
                <w:lang w:val="en-US"/>
              </w:rPr>
            </w:pPr>
          </w:p>
        </w:tc>
      </w:tr>
    </w:tbl>
    <w:p w14:paraId="44CC40FA"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C3817F8" w14:textId="77777777" w:rsidTr="00B3430F">
        <w:trPr>
          <w:trHeight w:val="340"/>
        </w:trPr>
        <w:tc>
          <w:tcPr>
            <w:tcW w:w="510" w:type="dxa"/>
          </w:tcPr>
          <w:p w14:paraId="6AE58B30" w14:textId="77777777" w:rsidR="009A3636" w:rsidRPr="001504B1" w:rsidRDefault="009A3636" w:rsidP="001568CA">
            <w:pPr>
              <w:rPr>
                <w:noProof/>
                <w:lang w:val="en-US"/>
              </w:rPr>
            </w:pPr>
          </w:p>
        </w:tc>
        <w:tc>
          <w:tcPr>
            <w:tcW w:w="624" w:type="dxa"/>
          </w:tcPr>
          <w:p w14:paraId="03199E83" w14:textId="77777777" w:rsidR="0060511C" w:rsidRPr="009D5D86" w:rsidRDefault="00D34A62" w:rsidP="009D5D86">
            <w:pPr>
              <w:pStyle w:val="Style1"/>
            </w:pPr>
            <w:r w:rsidRPr="009D5D86">
              <w:t>8.1</w:t>
            </w:r>
          </w:p>
        </w:tc>
        <w:tc>
          <w:tcPr>
            <w:tcW w:w="10035" w:type="dxa"/>
          </w:tcPr>
          <w:p w14:paraId="08E2B4A0" w14:textId="77777777" w:rsidR="0060511C" w:rsidRPr="008C3998" w:rsidRDefault="00B73E91" w:rsidP="009D5D86">
            <w:pPr>
              <w:pStyle w:val="Titre2"/>
            </w:pPr>
            <w:r w:rsidRPr="00944977">
              <w:t>Paramètres de contrôle</w:t>
            </w:r>
          </w:p>
        </w:tc>
      </w:tr>
      <w:tr w:rsidR="0060511C" w:rsidRPr="008F5DE8" w14:paraId="14243617" w14:textId="77777777" w:rsidTr="00C2584C">
        <w:trPr>
          <w:trHeight w:val="20"/>
        </w:trPr>
        <w:tc>
          <w:tcPr>
            <w:tcW w:w="510" w:type="dxa"/>
          </w:tcPr>
          <w:p w14:paraId="0EFC7E9F" w14:textId="77777777" w:rsidR="0060511C" w:rsidRPr="008F5DE8" w:rsidRDefault="0060511C" w:rsidP="00302AE7">
            <w:pPr>
              <w:rPr>
                <w:noProof/>
                <w:sz w:val="6"/>
                <w:szCs w:val="6"/>
                <w:lang w:val="en-US"/>
              </w:rPr>
            </w:pPr>
          </w:p>
        </w:tc>
        <w:tc>
          <w:tcPr>
            <w:tcW w:w="624" w:type="dxa"/>
          </w:tcPr>
          <w:p w14:paraId="079255EF" w14:textId="77777777" w:rsidR="0060511C" w:rsidRPr="008F5DE8" w:rsidRDefault="0060511C" w:rsidP="00302AE7">
            <w:pPr>
              <w:rPr>
                <w:noProof/>
                <w:sz w:val="6"/>
                <w:szCs w:val="6"/>
                <w:lang w:val="en-US"/>
              </w:rPr>
            </w:pPr>
          </w:p>
        </w:tc>
        <w:tc>
          <w:tcPr>
            <w:tcW w:w="10035" w:type="dxa"/>
          </w:tcPr>
          <w:p w14:paraId="13F75FD5" w14:textId="77777777" w:rsidR="0060511C" w:rsidRPr="008F5DE8" w:rsidRDefault="0060511C" w:rsidP="00302AE7">
            <w:pPr>
              <w:rPr>
                <w:noProof/>
                <w:sz w:val="6"/>
                <w:szCs w:val="6"/>
                <w:lang w:val="en-US"/>
              </w:rPr>
            </w:pPr>
          </w:p>
        </w:tc>
      </w:tr>
    </w:tbl>
    <w:p w14:paraId="4C3BBD50" w14:textId="77777777" w:rsidR="00C425BE" w:rsidRPr="008F66C2" w:rsidRDefault="008657C5" w:rsidP="00C425BE">
      <w:pPr>
        <w:pStyle w:val="Titre3"/>
        <w:rPr>
          <w:lang w:val="en-GB"/>
        </w:rPr>
      </w:pPr>
      <w:r w:rsidRPr="008F66C2">
        <w:rPr>
          <w:rStyle w:val="Titre3Car"/>
          <w:b/>
          <w:lang w:val="en-GB"/>
        </w:rPr>
        <w:t>Limites d'exposition professionnelle</w:t>
      </w:r>
      <w:r w:rsidR="008B1B86">
        <w:rPr>
          <w:noProof/>
          <w:lang w:val="en-US"/>
        </w:rPr>
        <w:t xml:space="preserve"> </w:t>
      </w:r>
      <w:r w:rsidRPr="00944977">
        <w:rPr>
          <w:lang w:val="en-US"/>
        </w:rPr>
        <w:t xml:space="preserve">: </w:t>
      </w:r>
    </w:p>
    <w:tbl>
      <w:tblPr>
        <w:tblStyle w:val="Grilledutableau"/>
        <w:tblpPr w:leftFromText="141" w:rightFromText="141" w:vertAnchor="text" w:tblpY="1"/>
        <w:tblOverlap w:val="never"/>
        <w:tblW w:w="9922" w:type="dxa"/>
        <w:tblLayout w:type="fixed"/>
        <w:tblLook w:val="04A0" w:firstRow="1" w:lastRow="0" w:firstColumn="1" w:lastColumn="0" w:noHBand="0" w:noVBand="1"/>
      </w:tblPr>
      <w:tblGrid>
        <w:gridCol w:w="2835"/>
        <w:gridCol w:w="1701"/>
        <w:gridCol w:w="1701"/>
        <w:gridCol w:w="3685"/>
      </w:tblGrid>
      <w:tr w:rsidR="00223760" w:rsidRPr="00223760" w14:paraId="6985F055" w14:textId="77777777" w:rsidTr="005C669E">
        <w:tc>
          <w:tcPr>
            <w:tcW w:w="2835" w:type="dxa"/>
            <w:shd w:val="clear" w:color="auto" w:fill="F2F2F2" w:themeFill="background1" w:themeFillShade="F2"/>
            <w:vAlign w:val="center"/>
          </w:tcPr>
          <w:p w14:paraId="2ADA7F4E" w14:textId="77777777" w:rsidR="00596BC3" w:rsidRPr="00223760" w:rsidRDefault="00D34A62" w:rsidP="006F19C4">
            <w:pPr>
              <w:spacing w:before="120" w:after="120"/>
              <w:jc w:val="center"/>
              <w:rPr>
                <w:b/>
              </w:rPr>
            </w:pPr>
            <w:r>
              <w:rPr>
                <w:b/>
                <w:noProof/>
              </w:rPr>
              <w:t>Substance</w:t>
            </w:r>
          </w:p>
        </w:tc>
        <w:tc>
          <w:tcPr>
            <w:tcW w:w="1701" w:type="dxa"/>
            <w:shd w:val="clear" w:color="auto" w:fill="F2F2F2" w:themeFill="background1" w:themeFillShade="F2"/>
            <w:vAlign w:val="center"/>
          </w:tcPr>
          <w:p w14:paraId="1B5293A1" w14:textId="77777777" w:rsidR="00596BC3" w:rsidRPr="00223760" w:rsidRDefault="00D34A62" w:rsidP="006F19C4">
            <w:pPr>
              <w:spacing w:before="120" w:after="120"/>
              <w:jc w:val="center"/>
              <w:rPr>
                <w:b/>
              </w:rPr>
            </w:pPr>
            <w:r>
              <w:rPr>
                <w:b/>
                <w:noProof/>
              </w:rPr>
              <w:t>Valeur</w:t>
            </w:r>
          </w:p>
        </w:tc>
        <w:tc>
          <w:tcPr>
            <w:tcW w:w="1701" w:type="dxa"/>
            <w:shd w:val="clear" w:color="auto" w:fill="F2F2F2" w:themeFill="background1" w:themeFillShade="F2"/>
            <w:vAlign w:val="center"/>
          </w:tcPr>
          <w:p w14:paraId="49F6351F" w14:textId="77777777" w:rsidR="00596BC3" w:rsidRPr="00223760" w:rsidRDefault="00D34A62" w:rsidP="006F19C4">
            <w:pPr>
              <w:spacing w:before="120" w:after="120"/>
              <w:jc w:val="center"/>
              <w:rPr>
                <w:b/>
              </w:rPr>
            </w:pPr>
            <w:r>
              <w:rPr>
                <w:b/>
                <w:noProof/>
              </w:rPr>
              <w:t>Unité</w:t>
            </w:r>
          </w:p>
        </w:tc>
        <w:tc>
          <w:tcPr>
            <w:tcW w:w="3685" w:type="dxa"/>
            <w:shd w:val="clear" w:color="auto" w:fill="F2F2F2" w:themeFill="background1" w:themeFillShade="F2"/>
            <w:vAlign w:val="center"/>
          </w:tcPr>
          <w:p w14:paraId="0560B17E" w14:textId="77777777" w:rsidR="00596BC3" w:rsidRPr="00223760" w:rsidRDefault="00D34A62" w:rsidP="006F19C4">
            <w:pPr>
              <w:spacing w:before="120" w:after="120"/>
              <w:jc w:val="center"/>
              <w:rPr>
                <w:b/>
              </w:rPr>
            </w:pPr>
            <w:r>
              <w:rPr>
                <w:b/>
                <w:noProof/>
              </w:rPr>
              <w:t>Type</w:t>
            </w:r>
          </w:p>
        </w:tc>
      </w:tr>
    </w:tbl>
    <w:p w14:paraId="5261EA9C" w14:textId="77777777" w:rsidR="00D959A3" w:rsidRPr="00944977" w:rsidRDefault="004F0CA3" w:rsidP="00D959A3">
      <w:pPr>
        <w:rPr>
          <w:lang w:val="en-US"/>
        </w:rPr>
      </w:pPr>
      <w:r>
        <w:rPr>
          <w:noProof/>
          <w:lang w:val="en-US"/>
        </w:rPr>
        <w:t>Aucune donnée disponible.</w:t>
      </w:r>
    </w:p>
    <w:p w14:paraId="11723492" w14:textId="77777777" w:rsidR="00C425BE" w:rsidRPr="008F66C2" w:rsidRDefault="008657C5" w:rsidP="00C425BE">
      <w:pPr>
        <w:pStyle w:val="Titre3"/>
        <w:rPr>
          <w:lang w:val="en-GB"/>
        </w:rPr>
      </w:pPr>
      <w:r w:rsidRPr="008F66C2">
        <w:rPr>
          <w:rStyle w:val="Titre3Car"/>
          <w:b/>
          <w:lang w:val="en-GB"/>
        </w:rPr>
        <w:t>Valeurs limites biologiques</w:t>
      </w:r>
      <w:r w:rsidR="008B1B86">
        <w:rPr>
          <w:noProof/>
          <w:lang w:val="en-US"/>
        </w:rPr>
        <w:t xml:space="preserve"> </w:t>
      </w:r>
      <w:r w:rsidRPr="00944977">
        <w:rPr>
          <w:lang w:val="en-US"/>
        </w:rPr>
        <w:t xml:space="preserve">: </w:t>
      </w:r>
    </w:p>
    <w:p w14:paraId="65578CF8" w14:textId="77777777" w:rsidR="00E923B4" w:rsidRDefault="00D34A62" w:rsidP="0083468C">
      <w:pPr>
        <w:rPr>
          <w:noProof/>
          <w:lang w:val="en-US"/>
        </w:rPr>
      </w:pPr>
      <w:r>
        <w:rPr>
          <w:noProof/>
          <w:lang w:val="en-GB"/>
        </w:rPr>
        <w:t>Pas de données disponibles</w:t>
      </w:r>
    </w:p>
    <w:p w14:paraId="6AC7EE51" w14:textId="77777777" w:rsidR="00C425BE" w:rsidRPr="008F66C2" w:rsidRDefault="008657C5" w:rsidP="00C425BE">
      <w:pPr>
        <w:pStyle w:val="Titre3"/>
        <w:rPr>
          <w:lang w:val="en-GB"/>
        </w:rPr>
      </w:pPr>
      <w:r w:rsidRPr="008F66C2">
        <w:rPr>
          <w:rStyle w:val="Titre3Car"/>
          <w:b/>
          <w:lang w:val="en-GB"/>
        </w:rPr>
        <w:t>Limites d'exposition en utilisation prévue</w:t>
      </w:r>
      <w:r w:rsidR="008B1B86">
        <w:rPr>
          <w:noProof/>
          <w:lang w:val="en-US"/>
        </w:rPr>
        <w:t xml:space="preserve"> </w:t>
      </w:r>
      <w:r w:rsidRPr="00944977">
        <w:rPr>
          <w:lang w:val="en-US"/>
        </w:rPr>
        <w:t xml:space="preserve">: </w:t>
      </w:r>
    </w:p>
    <w:p w14:paraId="130E8CAB" w14:textId="77777777" w:rsidR="00E923B4" w:rsidRDefault="00D34A62" w:rsidP="0083468C">
      <w:pPr>
        <w:rPr>
          <w:noProof/>
          <w:lang w:val="en-US"/>
        </w:rPr>
      </w:pPr>
      <w:r>
        <w:rPr>
          <w:noProof/>
          <w:lang w:val="en-GB"/>
        </w:rPr>
        <w:t>Pas de données disponibles</w:t>
      </w:r>
    </w:p>
    <w:p w14:paraId="30373DAF" w14:textId="77777777" w:rsidR="007D6E71" w:rsidRDefault="007D6E71" w:rsidP="007D6E71"/>
    <w:p w14:paraId="524639F1" w14:textId="77777777" w:rsidR="00C425BE" w:rsidRPr="008F66C2" w:rsidRDefault="008657C5" w:rsidP="00C425BE">
      <w:pPr>
        <w:pStyle w:val="Titre3"/>
        <w:rPr>
          <w:lang w:val="en-GB"/>
        </w:rPr>
      </w:pPr>
      <w:r w:rsidRPr="008F66C2">
        <w:rPr>
          <w:rStyle w:val="Titre3Car"/>
          <w:b/>
          <w:lang w:val="en-GB"/>
        </w:rPr>
        <w:t>Remarque</w:t>
      </w:r>
      <w:r w:rsidR="008B1B86">
        <w:rPr>
          <w:noProof/>
          <w:lang w:val="en-US"/>
        </w:rPr>
        <w:t xml:space="preserve"> </w:t>
      </w:r>
      <w:r w:rsidRPr="00944977">
        <w:rPr>
          <w:lang w:val="en-US"/>
        </w:rPr>
        <w:t xml:space="preserve">: </w:t>
      </w:r>
    </w:p>
    <w:p w14:paraId="6B29A472"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19D1B3A" w14:textId="77777777" w:rsidTr="00B3430F">
        <w:trPr>
          <w:trHeight w:val="340"/>
        </w:trPr>
        <w:tc>
          <w:tcPr>
            <w:tcW w:w="510" w:type="dxa"/>
          </w:tcPr>
          <w:p w14:paraId="379697B6" w14:textId="77777777" w:rsidR="009A3636" w:rsidRPr="001504B1" w:rsidRDefault="009A3636" w:rsidP="001568CA">
            <w:pPr>
              <w:rPr>
                <w:noProof/>
                <w:lang w:val="en-US"/>
              </w:rPr>
            </w:pPr>
          </w:p>
        </w:tc>
        <w:tc>
          <w:tcPr>
            <w:tcW w:w="624" w:type="dxa"/>
          </w:tcPr>
          <w:p w14:paraId="2746E2FB" w14:textId="77777777" w:rsidR="0060511C" w:rsidRPr="009D5D86" w:rsidRDefault="00D34A62" w:rsidP="009D5D86">
            <w:pPr>
              <w:pStyle w:val="Style1"/>
            </w:pPr>
            <w:r w:rsidRPr="009D5D86">
              <w:t>8.2</w:t>
            </w:r>
          </w:p>
        </w:tc>
        <w:tc>
          <w:tcPr>
            <w:tcW w:w="10035" w:type="dxa"/>
          </w:tcPr>
          <w:p w14:paraId="657E840F" w14:textId="77777777" w:rsidR="0060511C" w:rsidRPr="008C3998" w:rsidRDefault="00B73E91" w:rsidP="009D5D86">
            <w:pPr>
              <w:pStyle w:val="Titre2"/>
            </w:pPr>
            <w:r w:rsidRPr="00944977">
              <w:t>Contrôles de l’exposition</w:t>
            </w:r>
          </w:p>
        </w:tc>
      </w:tr>
      <w:tr w:rsidR="0060511C" w:rsidRPr="008F5DE8" w14:paraId="710168BE" w14:textId="77777777" w:rsidTr="00C2584C">
        <w:trPr>
          <w:trHeight w:val="20"/>
        </w:trPr>
        <w:tc>
          <w:tcPr>
            <w:tcW w:w="510" w:type="dxa"/>
          </w:tcPr>
          <w:p w14:paraId="432A4980" w14:textId="77777777" w:rsidR="0060511C" w:rsidRPr="008F5DE8" w:rsidRDefault="0060511C" w:rsidP="00302AE7">
            <w:pPr>
              <w:rPr>
                <w:noProof/>
                <w:sz w:val="6"/>
                <w:szCs w:val="6"/>
                <w:lang w:val="en-US"/>
              </w:rPr>
            </w:pPr>
          </w:p>
        </w:tc>
        <w:tc>
          <w:tcPr>
            <w:tcW w:w="624" w:type="dxa"/>
          </w:tcPr>
          <w:p w14:paraId="48528DA3" w14:textId="77777777" w:rsidR="0060511C" w:rsidRPr="008F5DE8" w:rsidRDefault="0060511C" w:rsidP="00302AE7">
            <w:pPr>
              <w:rPr>
                <w:noProof/>
                <w:sz w:val="6"/>
                <w:szCs w:val="6"/>
                <w:lang w:val="en-US"/>
              </w:rPr>
            </w:pPr>
          </w:p>
        </w:tc>
        <w:tc>
          <w:tcPr>
            <w:tcW w:w="10035" w:type="dxa"/>
          </w:tcPr>
          <w:p w14:paraId="221093C3" w14:textId="77777777" w:rsidR="0060511C" w:rsidRPr="008F5DE8" w:rsidRDefault="0060511C" w:rsidP="00302AE7">
            <w:pPr>
              <w:rPr>
                <w:noProof/>
                <w:sz w:val="6"/>
                <w:szCs w:val="6"/>
                <w:lang w:val="en-US"/>
              </w:rPr>
            </w:pPr>
          </w:p>
        </w:tc>
      </w:tr>
    </w:tbl>
    <w:p w14:paraId="5E1C371C" w14:textId="77777777" w:rsidR="00C425BE" w:rsidRPr="008F66C2" w:rsidRDefault="008657C5" w:rsidP="00C425BE">
      <w:pPr>
        <w:pStyle w:val="Titre3"/>
        <w:rPr>
          <w:lang w:val="en-GB"/>
        </w:rPr>
      </w:pPr>
      <w:r w:rsidRPr="008F66C2">
        <w:rPr>
          <w:rStyle w:val="Titre3Car"/>
          <w:b/>
          <w:lang w:val="en-GB"/>
        </w:rPr>
        <w:t>Contrôles techniques appropriés</w:t>
      </w:r>
      <w:r w:rsidR="008B1B86">
        <w:rPr>
          <w:noProof/>
          <w:lang w:val="en-US"/>
        </w:rPr>
        <w:t xml:space="preserve"> </w:t>
      </w:r>
      <w:r w:rsidRPr="00944977">
        <w:rPr>
          <w:lang w:val="en-US"/>
        </w:rPr>
        <w:t xml:space="preserve">: </w:t>
      </w:r>
    </w:p>
    <w:p w14:paraId="7B7B1133" w14:textId="77777777" w:rsidR="00E923B4" w:rsidRDefault="00D34A62" w:rsidP="0083468C">
      <w:pPr>
        <w:rPr>
          <w:noProof/>
          <w:lang w:val="en-US"/>
        </w:rPr>
      </w:pPr>
      <w:r>
        <w:rPr>
          <w:noProof/>
          <w:lang w:val="en-US"/>
        </w:rPr>
        <w:t>Assurer une ventilation adéquate ainsi qu'une aspiration locale aux endroits critiques.</w:t>
      </w:r>
    </w:p>
    <w:p w14:paraId="3B4FBE2D" w14:textId="77777777" w:rsidR="00C425BE" w:rsidRPr="008F66C2" w:rsidRDefault="008657C5" w:rsidP="00C425BE">
      <w:pPr>
        <w:pStyle w:val="Titre3"/>
        <w:rPr>
          <w:lang w:val="en-GB"/>
        </w:rPr>
      </w:pPr>
      <w:r w:rsidRPr="008F66C2">
        <w:rPr>
          <w:rStyle w:val="Titre3Car"/>
          <w:b/>
          <w:lang w:val="en-GB"/>
        </w:rPr>
        <w:t>Mesures de protection individuelle, telles que les équipements de protection individuelle</w:t>
      </w:r>
      <w:r w:rsidR="008B1B86">
        <w:rPr>
          <w:noProof/>
          <w:lang w:val="en-US"/>
        </w:rPr>
        <w:t xml:space="preserve"> </w:t>
      </w:r>
      <w:r w:rsidRPr="00944977">
        <w:rPr>
          <w:lang w:val="en-US"/>
        </w:rPr>
        <w:t xml:space="preserve">: </w:t>
      </w:r>
      <w:r w:rsidR="00D34A62" w:rsidRPr="00944977">
        <w:rPr>
          <w:noProof/>
          <w:lang w:val="en-US"/>
        </w:rPr>
        <w:t>Pas de données disponibles</w:t>
      </w: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05ECBF38" w14:textId="77777777" w:rsidTr="00413A2A">
        <w:tc>
          <w:tcPr>
            <w:tcW w:w="3458" w:type="dxa"/>
          </w:tcPr>
          <w:p w14:paraId="7D3F8682" w14:textId="77777777" w:rsidR="0052490E" w:rsidRPr="00FC78E0" w:rsidRDefault="00D34A62" w:rsidP="00B20C98">
            <w:pPr>
              <w:rPr>
                <w:b/>
                <w:noProof/>
                <w:lang w:val="en-US"/>
              </w:rPr>
            </w:pPr>
            <w:r>
              <w:rPr>
                <w:rStyle w:val="Titre3Car"/>
                <w:noProof/>
                <w:lang w:val="en-GB"/>
              </w:rPr>
              <w:t>Protection des yeux et du visage</w:t>
            </w:r>
          </w:p>
        </w:tc>
        <w:tc>
          <w:tcPr>
            <w:tcW w:w="340" w:type="dxa"/>
          </w:tcPr>
          <w:p w14:paraId="091811FB" w14:textId="77777777" w:rsidR="0052490E" w:rsidRPr="00956593" w:rsidRDefault="0052490E" w:rsidP="00B20C98">
            <w:pPr>
              <w:rPr>
                <w:noProof/>
                <w:lang w:val="en-US"/>
              </w:rPr>
            </w:pPr>
            <w:r w:rsidRPr="00956593">
              <w:rPr>
                <w:noProof/>
                <w:lang w:val="en-US"/>
              </w:rPr>
              <w:t>:</w:t>
            </w:r>
          </w:p>
        </w:tc>
        <w:tc>
          <w:tcPr>
            <w:tcW w:w="6236" w:type="dxa"/>
          </w:tcPr>
          <w:p w14:paraId="7B767B42" w14:textId="77777777" w:rsidR="0052490E" w:rsidRDefault="00C501B3" w:rsidP="00B20C98">
            <w:pPr>
              <w:rPr>
                <w:noProof/>
                <w:lang w:val="en-US"/>
              </w:rPr>
            </w:pPr>
            <w:r w:rsidRPr="007D64F9">
              <w:rPr>
                <w:rStyle w:val="Titre4Car"/>
                <w:rFonts w:asciiTheme="minorHAnsi" w:hAnsiTheme="minorHAnsi"/>
                <w:noProof w:val="0"/>
                <w:lang w:val="en-GB"/>
              </w:rPr>
              <w:t>Protection oculaire appropriée</w:t>
            </w:r>
            <w:r w:rsidR="008B1B86">
              <w:rPr>
                <w:noProof/>
                <w:lang w:val="en-US"/>
              </w:rPr>
              <w:t xml:space="preserve"> </w:t>
            </w:r>
            <w:r w:rsidR="00D51C35" w:rsidRPr="00944977">
              <w:rPr>
                <w:lang w:val="en-US"/>
              </w:rPr>
              <w:t xml:space="preserve">: </w:t>
            </w:r>
          </w:p>
          <w:p w14:paraId="0B639235" w14:textId="77777777" w:rsidR="00950FA0" w:rsidRDefault="00D34A62" w:rsidP="00CE02BF">
            <w:pPr>
              <w:rPr>
                <w:noProof/>
                <w:lang w:val="en-US"/>
              </w:rPr>
            </w:pPr>
            <w:r>
              <w:rPr>
                <w:noProof/>
                <w:lang w:val="en-US"/>
              </w:rPr>
              <w:t>Aucune mesure spéciale n'est nécessaire.</w:t>
            </w:r>
          </w:p>
        </w:tc>
      </w:tr>
      <w:tr w:rsidR="0052490E" w:rsidRPr="004849A8" w14:paraId="0F7DAD02" w14:textId="77777777" w:rsidTr="00413A2A">
        <w:tc>
          <w:tcPr>
            <w:tcW w:w="3458" w:type="dxa"/>
          </w:tcPr>
          <w:p w14:paraId="66707127" w14:textId="77777777" w:rsidR="0052490E" w:rsidRPr="00FC78E0" w:rsidRDefault="00D34A62" w:rsidP="00B20C98">
            <w:pPr>
              <w:rPr>
                <w:b/>
                <w:noProof/>
                <w:lang w:val="en-US"/>
              </w:rPr>
            </w:pPr>
            <w:r>
              <w:rPr>
                <w:rStyle w:val="Titre3Car"/>
                <w:noProof/>
                <w:lang w:val="en-GB"/>
              </w:rPr>
              <w:t>Protection de la peau</w:t>
            </w:r>
          </w:p>
        </w:tc>
        <w:tc>
          <w:tcPr>
            <w:tcW w:w="340" w:type="dxa"/>
          </w:tcPr>
          <w:p w14:paraId="02B1CCA6" w14:textId="77777777" w:rsidR="0052490E" w:rsidRPr="00956593" w:rsidRDefault="0052490E" w:rsidP="00B20C98">
            <w:pPr>
              <w:rPr>
                <w:noProof/>
                <w:lang w:val="en-US"/>
              </w:rPr>
            </w:pPr>
            <w:r w:rsidRPr="00956593">
              <w:rPr>
                <w:noProof/>
                <w:lang w:val="en-US"/>
              </w:rPr>
              <w:t>:</w:t>
            </w:r>
          </w:p>
        </w:tc>
        <w:tc>
          <w:tcPr>
            <w:tcW w:w="6236" w:type="dxa"/>
          </w:tcPr>
          <w:p w14:paraId="7A04A9DC" w14:textId="77777777" w:rsidR="0052490E" w:rsidRDefault="00C501B3" w:rsidP="00B20C98">
            <w:pPr>
              <w:rPr>
                <w:noProof/>
                <w:lang w:val="en-US"/>
              </w:rPr>
            </w:pPr>
            <w:r w:rsidRPr="007D64F9">
              <w:rPr>
                <w:rStyle w:val="Titre4Car"/>
                <w:rFonts w:asciiTheme="minorHAnsi" w:hAnsiTheme="minorHAnsi"/>
                <w:noProof w:val="0"/>
                <w:lang w:val="en-GB"/>
              </w:rPr>
              <w:t>Protection des mains</w:t>
            </w:r>
            <w:r w:rsidR="008B1B86">
              <w:rPr>
                <w:noProof/>
                <w:lang w:val="en-US"/>
              </w:rPr>
              <w:t xml:space="preserve"> </w:t>
            </w:r>
            <w:r w:rsidR="00D51C35" w:rsidRPr="00944977">
              <w:rPr>
                <w:lang w:val="en-US"/>
              </w:rPr>
              <w:t xml:space="preserve">: </w:t>
            </w:r>
          </w:p>
          <w:p w14:paraId="1FF5478D" w14:textId="77777777" w:rsidR="00950FA0" w:rsidRDefault="008657C5" w:rsidP="00CE02BF">
            <w:pPr>
              <w:rPr>
                <w:noProof/>
                <w:lang w:val="en-US"/>
              </w:rPr>
            </w:pPr>
            <w:r>
              <w:rPr>
                <w:b/>
                <w:noProof/>
                <w:color w:val="7F7F7F" w:themeColor="text1" w:themeTint="80"/>
                <w:lang w:val="en-US"/>
              </w:rPr>
              <w:t>Type de gants appropriés</w:t>
            </w:r>
            <w:r w:rsidR="008B1B86">
              <w:rPr>
                <w:noProof/>
                <w:lang w:val="en-US"/>
              </w:rPr>
              <w:t xml:space="preserve"> </w:t>
            </w:r>
            <w:r w:rsidR="00950FA0" w:rsidRPr="00944977">
              <w:rPr>
                <w:lang w:val="en-US"/>
              </w:rPr>
              <w:t xml:space="preserve">: </w:t>
            </w:r>
          </w:p>
          <w:p w14:paraId="1FC6A28C" w14:textId="77777777" w:rsidR="00950FA0" w:rsidRDefault="00D34A62" w:rsidP="00CE02BF">
            <w:pPr>
              <w:rPr>
                <w:noProof/>
                <w:lang w:val="en-US"/>
              </w:rPr>
            </w:pPr>
            <w:r>
              <w:rPr>
                <w:noProof/>
                <w:lang w:val="en-US"/>
              </w:rPr>
              <w:t>Aucune mesure spéciale n'est nécessaire.</w:t>
            </w:r>
          </w:p>
          <w:p w14:paraId="2256A2C9"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Protection du corps</w:t>
            </w:r>
            <w:r w:rsidR="008B1B86">
              <w:rPr>
                <w:noProof/>
                <w:lang w:val="en-US"/>
              </w:rPr>
              <w:t xml:space="preserve"> </w:t>
            </w:r>
            <w:r w:rsidR="0034202B" w:rsidRPr="00944977">
              <w:rPr>
                <w:lang w:val="en-US"/>
              </w:rPr>
              <w:t xml:space="preserve">: </w:t>
            </w:r>
          </w:p>
          <w:p w14:paraId="70AFCF42" w14:textId="77777777" w:rsidR="00950FA0" w:rsidRDefault="008657C5" w:rsidP="00CE02BF">
            <w:pPr>
              <w:rPr>
                <w:noProof/>
                <w:lang w:val="en-US"/>
              </w:rPr>
            </w:pPr>
            <w:r>
              <w:rPr>
                <w:b/>
                <w:noProof/>
                <w:color w:val="7F7F7F" w:themeColor="text1" w:themeTint="80"/>
                <w:lang w:val="en-US"/>
              </w:rPr>
              <w:t>Vêtement de protection approprié</w:t>
            </w:r>
            <w:r w:rsidR="008B1B86">
              <w:rPr>
                <w:noProof/>
                <w:lang w:val="en-US"/>
              </w:rPr>
              <w:t xml:space="preserve"> </w:t>
            </w:r>
            <w:r w:rsidR="00950FA0" w:rsidRPr="00944977">
              <w:rPr>
                <w:lang w:val="en-US"/>
              </w:rPr>
              <w:t xml:space="preserve">: </w:t>
            </w:r>
          </w:p>
          <w:p w14:paraId="23AF19CE" w14:textId="77777777" w:rsidR="00950FA0" w:rsidRDefault="00D34A62" w:rsidP="00CE02BF">
            <w:pPr>
              <w:rPr>
                <w:noProof/>
                <w:lang w:val="en-US"/>
              </w:rPr>
            </w:pPr>
            <w:r>
              <w:rPr>
                <w:noProof/>
                <w:lang w:val="en-US"/>
              </w:rPr>
              <w:t>Aucune mesure spéciale n'est nécessaire.</w:t>
            </w:r>
          </w:p>
        </w:tc>
      </w:tr>
      <w:tr w:rsidR="0052490E" w:rsidRPr="004849A8" w14:paraId="024A7709" w14:textId="77777777" w:rsidTr="00413A2A">
        <w:tc>
          <w:tcPr>
            <w:tcW w:w="3458" w:type="dxa"/>
          </w:tcPr>
          <w:p w14:paraId="6362EFE7" w14:textId="77777777" w:rsidR="0052490E" w:rsidRPr="00FC78E0" w:rsidRDefault="00D34A62" w:rsidP="00B20C98">
            <w:pPr>
              <w:rPr>
                <w:b/>
                <w:noProof/>
                <w:lang w:val="en-US"/>
              </w:rPr>
            </w:pPr>
            <w:r>
              <w:rPr>
                <w:rStyle w:val="Titre3Car"/>
                <w:noProof/>
                <w:lang w:val="en-GB"/>
              </w:rPr>
              <w:t>Protection respiratoire</w:t>
            </w:r>
          </w:p>
        </w:tc>
        <w:tc>
          <w:tcPr>
            <w:tcW w:w="340" w:type="dxa"/>
          </w:tcPr>
          <w:p w14:paraId="659A6A60" w14:textId="77777777" w:rsidR="0052490E" w:rsidRPr="00956593" w:rsidRDefault="0052490E" w:rsidP="00B20C98">
            <w:pPr>
              <w:rPr>
                <w:noProof/>
                <w:lang w:val="en-US"/>
              </w:rPr>
            </w:pPr>
            <w:r w:rsidRPr="00956593">
              <w:rPr>
                <w:noProof/>
                <w:lang w:val="en-US"/>
              </w:rPr>
              <w:t>:</w:t>
            </w:r>
          </w:p>
        </w:tc>
        <w:tc>
          <w:tcPr>
            <w:tcW w:w="6236" w:type="dxa"/>
          </w:tcPr>
          <w:p w14:paraId="6FEFCF92" w14:textId="77777777" w:rsidR="0052490E" w:rsidRDefault="00C501B3" w:rsidP="00B20C98">
            <w:pPr>
              <w:rPr>
                <w:noProof/>
                <w:lang w:val="en-US"/>
              </w:rPr>
            </w:pPr>
            <w:r w:rsidRPr="007D64F9">
              <w:rPr>
                <w:rStyle w:val="Titre4Car"/>
                <w:rFonts w:asciiTheme="minorHAnsi" w:hAnsiTheme="minorHAnsi"/>
                <w:noProof w:val="0"/>
                <w:lang w:val="en-GB"/>
              </w:rPr>
              <w:t>Appareil de protection respiratoire</w:t>
            </w:r>
            <w:r w:rsidR="008B1B86">
              <w:rPr>
                <w:noProof/>
                <w:lang w:val="en-US"/>
              </w:rPr>
              <w:t xml:space="preserve"> </w:t>
            </w:r>
            <w:r w:rsidR="00D51C35" w:rsidRPr="00944977">
              <w:rPr>
                <w:lang w:val="en-US"/>
              </w:rPr>
              <w:t xml:space="preserve">: </w:t>
            </w:r>
          </w:p>
          <w:p w14:paraId="5DFB070D" w14:textId="77777777" w:rsidR="00950FA0" w:rsidRDefault="00D34A62" w:rsidP="00CE02BF">
            <w:pPr>
              <w:rPr>
                <w:noProof/>
                <w:lang w:val="en-US"/>
              </w:rPr>
            </w:pPr>
            <w:r>
              <w:rPr>
                <w:noProof/>
                <w:lang w:val="en-US"/>
              </w:rPr>
              <w:t>Aucune mesure spéciale n'est nécessaire.</w:t>
            </w:r>
          </w:p>
        </w:tc>
      </w:tr>
    </w:tbl>
    <w:p w14:paraId="7DC54AAA" w14:textId="77777777" w:rsidR="00C425BE" w:rsidRPr="008F66C2" w:rsidRDefault="008657C5" w:rsidP="00C425BE">
      <w:pPr>
        <w:pStyle w:val="Titre3"/>
        <w:rPr>
          <w:lang w:val="en-GB"/>
        </w:rPr>
      </w:pPr>
      <w:r w:rsidRPr="008F66C2">
        <w:rPr>
          <w:rStyle w:val="Titre3Car"/>
          <w:b/>
          <w:lang w:val="en-GB"/>
        </w:rPr>
        <w:t>Contrôles d’exposition liés à la protection de l’environnement</w:t>
      </w:r>
      <w:r w:rsidR="008B1B86">
        <w:rPr>
          <w:noProof/>
          <w:lang w:val="en-US"/>
        </w:rPr>
        <w:t xml:space="preserve"> </w:t>
      </w:r>
      <w:r w:rsidRPr="00944977">
        <w:rPr>
          <w:lang w:val="en-US"/>
        </w:rPr>
        <w:t xml:space="preserve">: </w:t>
      </w:r>
    </w:p>
    <w:p w14:paraId="14CE5705" w14:textId="77777777" w:rsidR="00E923B4" w:rsidRDefault="00D34A62" w:rsidP="0083468C">
      <w:pPr>
        <w:rPr>
          <w:noProof/>
          <w:lang w:val="en-US"/>
        </w:rPr>
      </w:pPr>
      <w:r>
        <w:rPr>
          <w:noProof/>
          <w:lang w:val="en-GB"/>
        </w:rPr>
        <w:t>Pas de données disponibles</w:t>
      </w:r>
    </w:p>
    <w:p w14:paraId="4AED1D94" w14:textId="77777777" w:rsidR="00C425BE" w:rsidRPr="008F66C2" w:rsidRDefault="008657C5" w:rsidP="00C425BE">
      <w:pPr>
        <w:pStyle w:val="Titre3"/>
        <w:rPr>
          <w:lang w:val="en-GB"/>
        </w:rPr>
      </w:pPr>
      <w:r w:rsidRPr="008F66C2">
        <w:rPr>
          <w:rStyle w:val="Titre3Car"/>
          <w:b/>
          <w:lang w:val="en-GB"/>
        </w:rPr>
        <w:t>Contrôle de l'exposition des consommateurs</w:t>
      </w:r>
      <w:r w:rsidR="008B1B86">
        <w:rPr>
          <w:noProof/>
          <w:lang w:val="en-US"/>
        </w:rPr>
        <w:t xml:space="preserve"> </w:t>
      </w:r>
      <w:r w:rsidRPr="00944977">
        <w:rPr>
          <w:lang w:val="en-US"/>
        </w:rPr>
        <w:t xml:space="preserve">: </w:t>
      </w:r>
    </w:p>
    <w:p w14:paraId="05948A8A" w14:textId="77777777" w:rsidR="00E923B4" w:rsidRDefault="00D34A62" w:rsidP="0083468C">
      <w:pPr>
        <w:rPr>
          <w:noProof/>
          <w:lang w:val="en-US"/>
        </w:rPr>
      </w:pPr>
      <w:r>
        <w:rPr>
          <w:noProof/>
          <w:lang w:val="en-GB"/>
        </w:rPr>
        <w:lastRenderedPageBreak/>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4C8956D" w14:textId="77777777" w:rsidTr="00B3430F">
        <w:trPr>
          <w:trHeight w:val="340"/>
        </w:trPr>
        <w:tc>
          <w:tcPr>
            <w:tcW w:w="510" w:type="dxa"/>
          </w:tcPr>
          <w:p w14:paraId="2E938675" w14:textId="77777777" w:rsidR="009A3636" w:rsidRPr="001504B1" w:rsidRDefault="009A3636" w:rsidP="001568CA">
            <w:pPr>
              <w:rPr>
                <w:noProof/>
                <w:lang w:val="en-US"/>
              </w:rPr>
            </w:pPr>
          </w:p>
        </w:tc>
        <w:tc>
          <w:tcPr>
            <w:tcW w:w="624" w:type="dxa"/>
          </w:tcPr>
          <w:p w14:paraId="6C9A046D" w14:textId="77777777" w:rsidR="0060511C" w:rsidRPr="009D5D86" w:rsidRDefault="0060511C" w:rsidP="009D5D86">
            <w:pPr>
              <w:pStyle w:val="Style1"/>
            </w:pPr>
          </w:p>
        </w:tc>
        <w:tc>
          <w:tcPr>
            <w:tcW w:w="10035" w:type="dxa"/>
          </w:tcPr>
          <w:p w14:paraId="6BA8C633" w14:textId="77777777" w:rsidR="0060511C" w:rsidRPr="008C3998" w:rsidRDefault="00B73E91" w:rsidP="009D5D86">
            <w:pPr>
              <w:pStyle w:val="Titre2"/>
            </w:pPr>
            <w:r w:rsidRPr="00944977">
              <w:t>Informations complémentaires</w:t>
            </w:r>
          </w:p>
        </w:tc>
      </w:tr>
      <w:tr w:rsidR="0060511C" w:rsidRPr="008F5DE8" w14:paraId="29E7EFDB" w14:textId="77777777" w:rsidTr="00C2584C">
        <w:trPr>
          <w:trHeight w:val="20"/>
        </w:trPr>
        <w:tc>
          <w:tcPr>
            <w:tcW w:w="510" w:type="dxa"/>
          </w:tcPr>
          <w:p w14:paraId="5E195D06" w14:textId="77777777" w:rsidR="0060511C" w:rsidRPr="008F5DE8" w:rsidRDefault="0060511C" w:rsidP="00302AE7">
            <w:pPr>
              <w:rPr>
                <w:noProof/>
                <w:sz w:val="6"/>
                <w:szCs w:val="6"/>
                <w:lang w:val="en-US"/>
              </w:rPr>
            </w:pPr>
          </w:p>
        </w:tc>
        <w:tc>
          <w:tcPr>
            <w:tcW w:w="624" w:type="dxa"/>
          </w:tcPr>
          <w:p w14:paraId="0E1294A3" w14:textId="77777777" w:rsidR="0060511C" w:rsidRPr="008F5DE8" w:rsidRDefault="0060511C" w:rsidP="00302AE7">
            <w:pPr>
              <w:rPr>
                <w:noProof/>
                <w:sz w:val="6"/>
                <w:szCs w:val="6"/>
                <w:lang w:val="en-US"/>
              </w:rPr>
            </w:pPr>
          </w:p>
        </w:tc>
        <w:tc>
          <w:tcPr>
            <w:tcW w:w="10035" w:type="dxa"/>
          </w:tcPr>
          <w:p w14:paraId="79DCE271" w14:textId="77777777" w:rsidR="0060511C" w:rsidRPr="008F5DE8" w:rsidRDefault="0060511C" w:rsidP="00302AE7">
            <w:pPr>
              <w:rPr>
                <w:noProof/>
                <w:sz w:val="6"/>
                <w:szCs w:val="6"/>
                <w:lang w:val="en-US"/>
              </w:rPr>
            </w:pPr>
          </w:p>
        </w:tc>
      </w:tr>
    </w:tbl>
    <w:p w14:paraId="41E96020"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89201F6" w14:textId="77777777" w:rsidTr="008C3998">
        <w:trPr>
          <w:cantSplit/>
          <w:trHeight w:val="737"/>
        </w:trPr>
        <w:tc>
          <w:tcPr>
            <w:tcW w:w="227" w:type="dxa"/>
            <w:tcBorders>
              <w:right w:val="single" w:sz="4" w:space="0" w:color="auto"/>
            </w:tcBorders>
            <w:vAlign w:val="center"/>
          </w:tcPr>
          <w:p w14:paraId="311994FA"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D74FD22"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C1FD1AD" w14:textId="77777777" w:rsidR="00517A2C" w:rsidRPr="008C3998" w:rsidRDefault="00D34A62" w:rsidP="00E80E0F">
            <w:pPr>
              <w:pStyle w:val="NumHead"/>
            </w:pPr>
            <w:r w:rsidRPr="008C3998">
              <w:rPr>
                <w:noProof/>
              </w:rPr>
              <w:t>9</w:t>
            </w:r>
          </w:p>
        </w:tc>
        <w:tc>
          <w:tcPr>
            <w:tcW w:w="9978" w:type="dxa"/>
            <w:tcBorders>
              <w:top w:val="single" w:sz="4" w:space="0" w:color="auto"/>
              <w:left w:val="single" w:sz="4" w:space="0" w:color="auto"/>
              <w:bottom w:val="single" w:sz="4" w:space="0" w:color="auto"/>
              <w:right w:val="single" w:sz="4" w:space="0" w:color="auto"/>
            </w:tcBorders>
            <w:vAlign w:val="center"/>
          </w:tcPr>
          <w:p w14:paraId="7BBBA8E5" w14:textId="77777777" w:rsidR="00517A2C" w:rsidRPr="008C3998" w:rsidRDefault="00177666" w:rsidP="00E80E0F">
            <w:pPr>
              <w:pStyle w:val="Titre1"/>
              <w:rPr>
                <w:lang w:val="en-GB"/>
              </w:rPr>
            </w:pPr>
            <w:r w:rsidRPr="00944977">
              <w:rPr>
                <w:noProof/>
                <w:lang w:val="en-US"/>
              </w:rPr>
              <w:t>Propriétés physiques et chimiques</w:t>
            </w:r>
          </w:p>
        </w:tc>
        <w:tc>
          <w:tcPr>
            <w:tcW w:w="57" w:type="dxa"/>
            <w:tcBorders>
              <w:left w:val="single" w:sz="4" w:space="0" w:color="auto"/>
            </w:tcBorders>
            <w:vAlign w:val="center"/>
          </w:tcPr>
          <w:p w14:paraId="694B4B3B" w14:textId="77777777" w:rsidR="00517A2C" w:rsidRPr="008C3998" w:rsidRDefault="00517A2C" w:rsidP="00E80E0F">
            <w:pPr>
              <w:pStyle w:val="En-tte"/>
              <w:rPr>
                <w:lang w:val="en-US"/>
              </w:rPr>
            </w:pPr>
          </w:p>
        </w:tc>
      </w:tr>
    </w:tbl>
    <w:p w14:paraId="6461E094"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CC47BBB" w14:textId="77777777" w:rsidTr="00B3430F">
        <w:trPr>
          <w:trHeight w:val="340"/>
        </w:trPr>
        <w:tc>
          <w:tcPr>
            <w:tcW w:w="510" w:type="dxa"/>
          </w:tcPr>
          <w:p w14:paraId="19F18009" w14:textId="77777777" w:rsidR="009A3636" w:rsidRPr="001504B1" w:rsidRDefault="009A3636" w:rsidP="001568CA">
            <w:pPr>
              <w:rPr>
                <w:noProof/>
                <w:lang w:val="en-US"/>
              </w:rPr>
            </w:pPr>
          </w:p>
        </w:tc>
        <w:tc>
          <w:tcPr>
            <w:tcW w:w="624" w:type="dxa"/>
          </w:tcPr>
          <w:p w14:paraId="60C98CD2" w14:textId="77777777" w:rsidR="0060511C" w:rsidRPr="009D5D86" w:rsidRDefault="00D34A62" w:rsidP="009D5D86">
            <w:pPr>
              <w:pStyle w:val="Style1"/>
            </w:pPr>
            <w:r w:rsidRPr="009D5D86">
              <w:t>9.1</w:t>
            </w:r>
          </w:p>
        </w:tc>
        <w:tc>
          <w:tcPr>
            <w:tcW w:w="10035" w:type="dxa"/>
          </w:tcPr>
          <w:p w14:paraId="2F2C2CEE" w14:textId="77777777" w:rsidR="0060511C" w:rsidRPr="008C3998" w:rsidRDefault="00B73E91" w:rsidP="009D5D86">
            <w:pPr>
              <w:pStyle w:val="Titre2"/>
            </w:pPr>
            <w:r w:rsidRPr="00944977">
              <w:t>Informations sur les propriétés physiques et chimiques essentielles</w:t>
            </w:r>
          </w:p>
        </w:tc>
      </w:tr>
      <w:tr w:rsidR="0060511C" w:rsidRPr="008F5DE8" w14:paraId="302CB70E" w14:textId="77777777" w:rsidTr="00C2584C">
        <w:trPr>
          <w:trHeight w:val="20"/>
        </w:trPr>
        <w:tc>
          <w:tcPr>
            <w:tcW w:w="510" w:type="dxa"/>
          </w:tcPr>
          <w:p w14:paraId="28CB8389" w14:textId="77777777" w:rsidR="0060511C" w:rsidRPr="008F5DE8" w:rsidRDefault="0060511C" w:rsidP="00302AE7">
            <w:pPr>
              <w:rPr>
                <w:noProof/>
                <w:sz w:val="6"/>
                <w:szCs w:val="6"/>
                <w:lang w:val="en-US"/>
              </w:rPr>
            </w:pPr>
          </w:p>
        </w:tc>
        <w:tc>
          <w:tcPr>
            <w:tcW w:w="624" w:type="dxa"/>
          </w:tcPr>
          <w:p w14:paraId="2281E701" w14:textId="77777777" w:rsidR="0060511C" w:rsidRPr="008F5DE8" w:rsidRDefault="0060511C" w:rsidP="00302AE7">
            <w:pPr>
              <w:rPr>
                <w:noProof/>
                <w:sz w:val="6"/>
                <w:szCs w:val="6"/>
                <w:lang w:val="en-US"/>
              </w:rPr>
            </w:pPr>
          </w:p>
        </w:tc>
        <w:tc>
          <w:tcPr>
            <w:tcW w:w="10035" w:type="dxa"/>
          </w:tcPr>
          <w:p w14:paraId="6C87C8BC" w14:textId="77777777" w:rsidR="0060511C" w:rsidRPr="008F5DE8" w:rsidRDefault="0060511C" w:rsidP="00302AE7">
            <w:pPr>
              <w:rPr>
                <w:noProof/>
                <w:sz w:val="6"/>
                <w:szCs w:val="6"/>
                <w:lang w:val="en-US"/>
              </w:rPr>
            </w:pPr>
          </w:p>
        </w:tc>
      </w:tr>
    </w:tbl>
    <w:p w14:paraId="3E775726"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2F33D4" w:rsidRPr="004849A8" w14:paraId="3A2FA803" w14:textId="77777777" w:rsidTr="00A1742F">
        <w:tc>
          <w:tcPr>
            <w:tcW w:w="3458" w:type="dxa"/>
          </w:tcPr>
          <w:p w14:paraId="03571617" w14:textId="77777777" w:rsidR="002F33D4" w:rsidRPr="00287F17" w:rsidRDefault="00D34A62" w:rsidP="000D1D8D">
            <w:pPr>
              <w:rPr>
                <w:b/>
                <w:noProof/>
                <w:lang w:val="en-GB"/>
              </w:rPr>
            </w:pPr>
            <w:r w:rsidRPr="00287F17">
              <w:rPr>
                <w:b/>
                <w:noProof/>
                <w:lang w:val="en-GB"/>
              </w:rPr>
              <w:t>Etat physique</w:t>
            </w:r>
          </w:p>
        </w:tc>
        <w:tc>
          <w:tcPr>
            <w:tcW w:w="340" w:type="dxa"/>
          </w:tcPr>
          <w:p w14:paraId="3EF71632" w14:textId="77777777" w:rsidR="002F33D4" w:rsidRPr="00956593" w:rsidRDefault="00415080" w:rsidP="000D1D8D">
            <w:pPr>
              <w:rPr>
                <w:noProof/>
                <w:lang w:val="en-US"/>
              </w:rPr>
            </w:pPr>
            <w:r>
              <w:rPr>
                <w:noProof/>
                <w:lang w:val="en-US"/>
              </w:rPr>
              <w:t>:</w:t>
            </w:r>
          </w:p>
        </w:tc>
        <w:tc>
          <w:tcPr>
            <w:tcW w:w="6236" w:type="dxa"/>
          </w:tcPr>
          <w:p w14:paraId="281B4B97" w14:textId="77777777" w:rsidR="002F33D4" w:rsidRPr="00024808" w:rsidRDefault="003B10AA" w:rsidP="002F33D4">
            <w:pPr>
              <w:rPr>
                <w:lang w:val="en-GB"/>
              </w:rPr>
            </w:pPr>
            <w:r w:rsidRPr="008F5DE8">
              <w:rPr>
                <w:noProof/>
                <w:lang w:val="en-GB"/>
              </w:rPr>
              <w:t>Solid</w:t>
            </w:r>
          </w:p>
        </w:tc>
      </w:tr>
      <w:tr w:rsidR="002F33D4" w:rsidRPr="004849A8" w14:paraId="77FAFBEF" w14:textId="77777777" w:rsidTr="00A1742F">
        <w:tc>
          <w:tcPr>
            <w:tcW w:w="3458" w:type="dxa"/>
          </w:tcPr>
          <w:p w14:paraId="514D51DB" w14:textId="77777777" w:rsidR="002F33D4" w:rsidRPr="00287F17" w:rsidRDefault="00D34A62" w:rsidP="000D1D8D">
            <w:pPr>
              <w:rPr>
                <w:b/>
                <w:noProof/>
                <w:lang w:val="en-GB"/>
              </w:rPr>
            </w:pPr>
            <w:r w:rsidRPr="00287F17">
              <w:rPr>
                <w:b/>
                <w:noProof/>
                <w:lang w:val="en-GB"/>
              </w:rPr>
              <w:t>Couleur</w:t>
            </w:r>
          </w:p>
        </w:tc>
        <w:tc>
          <w:tcPr>
            <w:tcW w:w="340" w:type="dxa"/>
          </w:tcPr>
          <w:p w14:paraId="1E4A2570" w14:textId="77777777" w:rsidR="002F33D4" w:rsidRPr="00956593" w:rsidRDefault="00415080" w:rsidP="000D1D8D">
            <w:pPr>
              <w:rPr>
                <w:noProof/>
                <w:lang w:val="en-US"/>
              </w:rPr>
            </w:pPr>
            <w:r>
              <w:rPr>
                <w:noProof/>
                <w:lang w:val="en-US"/>
              </w:rPr>
              <w:t>:</w:t>
            </w:r>
          </w:p>
        </w:tc>
        <w:tc>
          <w:tcPr>
            <w:tcW w:w="6236" w:type="dxa"/>
          </w:tcPr>
          <w:p w14:paraId="1D8AFC3A" w14:textId="77777777" w:rsidR="002F33D4" w:rsidRPr="00024808" w:rsidRDefault="003B10AA" w:rsidP="002F33D4">
            <w:pPr>
              <w:rPr>
                <w:lang w:val="en-GB"/>
              </w:rPr>
            </w:pPr>
            <w:r w:rsidRPr="008F5DE8">
              <w:rPr>
                <w:noProof/>
                <w:lang w:val="en-GB"/>
              </w:rPr>
              <w:t>Non Déterminé(e)</w:t>
            </w:r>
          </w:p>
        </w:tc>
      </w:tr>
      <w:tr w:rsidR="002F33D4" w:rsidRPr="004849A8" w14:paraId="4E8A98CF" w14:textId="77777777" w:rsidTr="00A1742F">
        <w:tc>
          <w:tcPr>
            <w:tcW w:w="3458" w:type="dxa"/>
          </w:tcPr>
          <w:p w14:paraId="729FE8DF" w14:textId="77777777" w:rsidR="002F33D4" w:rsidRPr="00287F17" w:rsidRDefault="00D34A62" w:rsidP="000D1D8D">
            <w:pPr>
              <w:rPr>
                <w:b/>
                <w:noProof/>
                <w:lang w:val="en-GB"/>
              </w:rPr>
            </w:pPr>
            <w:r w:rsidRPr="00287F17">
              <w:rPr>
                <w:b/>
                <w:noProof/>
                <w:lang w:val="en-GB"/>
              </w:rPr>
              <w:t>Odeur</w:t>
            </w:r>
          </w:p>
        </w:tc>
        <w:tc>
          <w:tcPr>
            <w:tcW w:w="340" w:type="dxa"/>
          </w:tcPr>
          <w:p w14:paraId="7BB5A653" w14:textId="77777777" w:rsidR="002F33D4" w:rsidRPr="00956593" w:rsidRDefault="00415080" w:rsidP="000D1D8D">
            <w:pPr>
              <w:rPr>
                <w:noProof/>
                <w:lang w:val="en-US"/>
              </w:rPr>
            </w:pPr>
            <w:r>
              <w:rPr>
                <w:noProof/>
                <w:lang w:val="en-US"/>
              </w:rPr>
              <w:t>:</w:t>
            </w:r>
          </w:p>
        </w:tc>
        <w:tc>
          <w:tcPr>
            <w:tcW w:w="6236" w:type="dxa"/>
          </w:tcPr>
          <w:p w14:paraId="02BAACFA" w14:textId="77777777" w:rsidR="002F33D4" w:rsidRPr="00024808" w:rsidRDefault="003B10AA" w:rsidP="002F33D4">
            <w:pPr>
              <w:rPr>
                <w:lang w:val="en-GB"/>
              </w:rPr>
            </w:pPr>
            <w:r w:rsidRPr="008F5DE8">
              <w:rPr>
                <w:noProof/>
                <w:lang w:val="en-GB"/>
              </w:rPr>
              <w:t>Musc - Vanillée - Poudrée</w:t>
            </w:r>
          </w:p>
        </w:tc>
      </w:tr>
      <w:tr w:rsidR="002F33D4" w:rsidRPr="004849A8" w14:paraId="2D4834C3" w14:textId="77777777" w:rsidTr="00A1742F">
        <w:tc>
          <w:tcPr>
            <w:tcW w:w="3458" w:type="dxa"/>
          </w:tcPr>
          <w:p w14:paraId="36151A90" w14:textId="77777777" w:rsidR="002F33D4" w:rsidRPr="00287F17" w:rsidRDefault="00D34A62" w:rsidP="000D1D8D">
            <w:pPr>
              <w:rPr>
                <w:b/>
                <w:noProof/>
                <w:lang w:val="en-GB"/>
              </w:rPr>
            </w:pPr>
            <w:r w:rsidRPr="00287F17">
              <w:rPr>
                <w:b/>
                <w:noProof/>
                <w:lang w:val="en-GB"/>
              </w:rPr>
              <w:t>pH</w:t>
            </w:r>
          </w:p>
        </w:tc>
        <w:tc>
          <w:tcPr>
            <w:tcW w:w="340" w:type="dxa"/>
          </w:tcPr>
          <w:p w14:paraId="62A8DD3A" w14:textId="77777777" w:rsidR="002F33D4" w:rsidRPr="00956593" w:rsidRDefault="00415080" w:rsidP="000D1D8D">
            <w:pPr>
              <w:rPr>
                <w:noProof/>
                <w:lang w:val="en-US"/>
              </w:rPr>
            </w:pPr>
            <w:r>
              <w:rPr>
                <w:noProof/>
                <w:lang w:val="en-US"/>
              </w:rPr>
              <w:t>:</w:t>
            </w:r>
          </w:p>
        </w:tc>
        <w:tc>
          <w:tcPr>
            <w:tcW w:w="6236" w:type="dxa"/>
          </w:tcPr>
          <w:p w14:paraId="033BEEE3" w14:textId="77777777" w:rsidR="002F33D4" w:rsidRPr="00024808" w:rsidRDefault="008F66C2" w:rsidP="002F33D4">
            <w:pPr>
              <w:rPr>
                <w:lang w:val="en-GB"/>
              </w:rPr>
            </w:pPr>
            <w:r w:rsidRPr="004C5A3F">
              <w:rPr>
                <w:noProof/>
                <w:lang w:val="en-GB"/>
              </w:rPr>
              <w:t>Non applicable</w:t>
            </w:r>
          </w:p>
        </w:tc>
      </w:tr>
      <w:tr w:rsidR="002F33D4" w:rsidRPr="004849A8" w14:paraId="0AFB5278" w14:textId="77777777" w:rsidTr="00A1742F">
        <w:tc>
          <w:tcPr>
            <w:tcW w:w="3458" w:type="dxa"/>
          </w:tcPr>
          <w:p w14:paraId="461CDC75" w14:textId="77777777" w:rsidR="002F33D4" w:rsidRPr="00287F17" w:rsidRDefault="00D34A62" w:rsidP="000D1D8D">
            <w:pPr>
              <w:rPr>
                <w:b/>
                <w:noProof/>
                <w:lang w:val="en-GB"/>
              </w:rPr>
            </w:pPr>
            <w:r w:rsidRPr="00287F17">
              <w:rPr>
                <w:b/>
                <w:noProof/>
                <w:lang w:val="en-GB"/>
              </w:rPr>
              <w:t>Point de fusion/point de congélation</w:t>
            </w:r>
          </w:p>
        </w:tc>
        <w:tc>
          <w:tcPr>
            <w:tcW w:w="340" w:type="dxa"/>
          </w:tcPr>
          <w:p w14:paraId="5C424726" w14:textId="77777777" w:rsidR="002F33D4" w:rsidRPr="00956593" w:rsidRDefault="00415080" w:rsidP="000D1D8D">
            <w:pPr>
              <w:rPr>
                <w:noProof/>
                <w:lang w:val="en-US"/>
              </w:rPr>
            </w:pPr>
            <w:r>
              <w:rPr>
                <w:noProof/>
                <w:lang w:val="en-US"/>
              </w:rPr>
              <w:t>:</w:t>
            </w:r>
          </w:p>
        </w:tc>
        <w:tc>
          <w:tcPr>
            <w:tcW w:w="6236" w:type="dxa"/>
          </w:tcPr>
          <w:p w14:paraId="75B0640E" w14:textId="77777777" w:rsidR="002F33D4" w:rsidRPr="00024808" w:rsidRDefault="008F66C2" w:rsidP="002F33D4">
            <w:pPr>
              <w:rPr>
                <w:lang w:val="en-GB"/>
              </w:rPr>
            </w:pPr>
            <w:r w:rsidRPr="004C5A3F">
              <w:rPr>
                <w:noProof/>
                <w:lang w:val="en-GB"/>
              </w:rPr>
              <w:t>Pas de données disponibles</w:t>
            </w:r>
          </w:p>
        </w:tc>
      </w:tr>
      <w:tr w:rsidR="002F33D4" w:rsidRPr="004849A8" w14:paraId="3D307037" w14:textId="77777777" w:rsidTr="00A1742F">
        <w:tc>
          <w:tcPr>
            <w:tcW w:w="3458" w:type="dxa"/>
          </w:tcPr>
          <w:p w14:paraId="66976FED" w14:textId="77777777" w:rsidR="002F33D4" w:rsidRPr="00287F17" w:rsidRDefault="00D34A62" w:rsidP="000D1D8D">
            <w:pPr>
              <w:rPr>
                <w:b/>
                <w:noProof/>
                <w:lang w:val="en-GB"/>
              </w:rPr>
            </w:pPr>
            <w:r w:rsidRPr="00287F17">
              <w:rPr>
                <w:b/>
                <w:noProof/>
                <w:lang w:val="en-GB"/>
              </w:rPr>
              <w:t>Point initial d’ébullition et intervalle d’ébullition</w:t>
            </w:r>
          </w:p>
        </w:tc>
        <w:tc>
          <w:tcPr>
            <w:tcW w:w="340" w:type="dxa"/>
          </w:tcPr>
          <w:p w14:paraId="5AADC8FD" w14:textId="77777777" w:rsidR="002F33D4" w:rsidRPr="00956593" w:rsidRDefault="00415080" w:rsidP="000D1D8D">
            <w:pPr>
              <w:rPr>
                <w:noProof/>
                <w:lang w:val="en-US"/>
              </w:rPr>
            </w:pPr>
            <w:r>
              <w:rPr>
                <w:noProof/>
                <w:lang w:val="en-US"/>
              </w:rPr>
              <w:t>:</w:t>
            </w:r>
          </w:p>
        </w:tc>
        <w:tc>
          <w:tcPr>
            <w:tcW w:w="6236" w:type="dxa"/>
          </w:tcPr>
          <w:p w14:paraId="58046F58" w14:textId="77777777" w:rsidR="002F33D4" w:rsidRPr="00024808" w:rsidRDefault="008F66C2" w:rsidP="002F33D4">
            <w:pPr>
              <w:rPr>
                <w:lang w:val="en-GB"/>
              </w:rPr>
            </w:pPr>
            <w:r w:rsidRPr="004C5A3F">
              <w:rPr>
                <w:noProof/>
                <w:lang w:val="en-GB"/>
              </w:rPr>
              <w:t>Non applicable</w:t>
            </w:r>
          </w:p>
        </w:tc>
      </w:tr>
      <w:tr w:rsidR="002F33D4" w:rsidRPr="004849A8" w14:paraId="28414157" w14:textId="77777777" w:rsidTr="00A1742F">
        <w:tc>
          <w:tcPr>
            <w:tcW w:w="3458" w:type="dxa"/>
          </w:tcPr>
          <w:p w14:paraId="064DC161" w14:textId="77777777" w:rsidR="002F33D4" w:rsidRPr="00287F17" w:rsidRDefault="00D34A62" w:rsidP="000D1D8D">
            <w:pPr>
              <w:rPr>
                <w:b/>
                <w:noProof/>
                <w:lang w:val="en-GB"/>
              </w:rPr>
            </w:pPr>
            <w:r w:rsidRPr="00287F17">
              <w:rPr>
                <w:b/>
                <w:noProof/>
                <w:lang w:val="en-GB"/>
              </w:rPr>
              <w:t>Point d’éclair</w:t>
            </w:r>
          </w:p>
        </w:tc>
        <w:tc>
          <w:tcPr>
            <w:tcW w:w="340" w:type="dxa"/>
          </w:tcPr>
          <w:p w14:paraId="70006015" w14:textId="77777777" w:rsidR="002F33D4" w:rsidRPr="00956593" w:rsidRDefault="00415080" w:rsidP="000D1D8D">
            <w:pPr>
              <w:rPr>
                <w:noProof/>
                <w:lang w:val="en-US"/>
              </w:rPr>
            </w:pPr>
            <w:r>
              <w:rPr>
                <w:noProof/>
                <w:lang w:val="en-US"/>
              </w:rPr>
              <w:t>:</w:t>
            </w:r>
          </w:p>
        </w:tc>
        <w:tc>
          <w:tcPr>
            <w:tcW w:w="6236" w:type="dxa"/>
          </w:tcPr>
          <w:p w14:paraId="5972E829" w14:textId="77777777" w:rsidR="002F33D4" w:rsidRPr="00024808" w:rsidRDefault="00D34A62" w:rsidP="002F33D4">
            <w:pPr>
              <w:rPr>
                <w:lang w:val="en-GB"/>
              </w:rPr>
            </w:pPr>
            <w:r>
              <w:rPr>
                <w:noProof/>
                <w:lang w:val="en-GB"/>
              </w:rPr>
              <w:t>&gt;</w:t>
            </w:r>
            <w:r w:rsidR="00F109E1" w:rsidRPr="009D67F1">
              <w:rPr>
                <w:lang w:val="en-GB"/>
              </w:rPr>
              <w:t xml:space="preserve"> </w:t>
            </w:r>
            <w:r w:rsidR="003B10AA" w:rsidRPr="008F5DE8">
              <w:rPr>
                <w:noProof/>
                <w:lang w:val="en-GB"/>
              </w:rPr>
              <w:t>100</w:t>
            </w:r>
            <w:r w:rsidR="003B10AA" w:rsidRPr="00974531">
              <w:rPr>
                <w:noProof/>
                <w:lang w:val="en-GB"/>
              </w:rPr>
              <w:t>°C</w:t>
            </w:r>
          </w:p>
        </w:tc>
      </w:tr>
      <w:tr w:rsidR="002F33D4" w:rsidRPr="004849A8" w14:paraId="39581F9E" w14:textId="77777777" w:rsidTr="00A1742F">
        <w:tc>
          <w:tcPr>
            <w:tcW w:w="3458" w:type="dxa"/>
          </w:tcPr>
          <w:p w14:paraId="6A747547" w14:textId="77777777" w:rsidR="002F33D4" w:rsidRPr="00287F17" w:rsidRDefault="00D34A62" w:rsidP="000D1D8D">
            <w:pPr>
              <w:rPr>
                <w:b/>
                <w:noProof/>
                <w:lang w:val="en-GB"/>
              </w:rPr>
            </w:pPr>
            <w:r w:rsidRPr="00287F17">
              <w:rPr>
                <w:b/>
                <w:noProof/>
                <w:lang w:val="en-GB"/>
              </w:rPr>
              <w:t>Inflammabilité</w:t>
            </w:r>
          </w:p>
        </w:tc>
        <w:tc>
          <w:tcPr>
            <w:tcW w:w="340" w:type="dxa"/>
          </w:tcPr>
          <w:p w14:paraId="10C41A5C" w14:textId="77777777" w:rsidR="002F33D4" w:rsidRPr="00956593" w:rsidRDefault="00415080" w:rsidP="000D1D8D">
            <w:pPr>
              <w:rPr>
                <w:noProof/>
                <w:lang w:val="en-US"/>
              </w:rPr>
            </w:pPr>
            <w:r>
              <w:rPr>
                <w:noProof/>
                <w:lang w:val="en-US"/>
              </w:rPr>
              <w:t>:</w:t>
            </w:r>
          </w:p>
        </w:tc>
        <w:tc>
          <w:tcPr>
            <w:tcW w:w="6236" w:type="dxa"/>
          </w:tcPr>
          <w:p w14:paraId="4E33EEAC" w14:textId="77777777" w:rsidR="002F33D4" w:rsidRPr="00024808" w:rsidRDefault="008F66C2" w:rsidP="002F33D4">
            <w:pPr>
              <w:rPr>
                <w:lang w:val="en-GB"/>
              </w:rPr>
            </w:pPr>
            <w:r w:rsidRPr="004C5A3F">
              <w:rPr>
                <w:noProof/>
                <w:lang w:val="en-GB"/>
              </w:rPr>
              <w:t>Pas de données disponibles</w:t>
            </w:r>
          </w:p>
        </w:tc>
      </w:tr>
      <w:tr w:rsidR="002F33D4" w:rsidRPr="004849A8" w14:paraId="54023F37" w14:textId="77777777" w:rsidTr="00A1742F">
        <w:tc>
          <w:tcPr>
            <w:tcW w:w="3458" w:type="dxa"/>
          </w:tcPr>
          <w:p w14:paraId="04C1AFCB" w14:textId="77777777" w:rsidR="002F33D4" w:rsidRPr="00287F17" w:rsidRDefault="00D34A62" w:rsidP="000D1D8D">
            <w:pPr>
              <w:rPr>
                <w:b/>
                <w:noProof/>
                <w:lang w:val="en-GB"/>
              </w:rPr>
            </w:pPr>
            <w:r w:rsidRPr="00287F17">
              <w:rPr>
                <w:b/>
                <w:noProof/>
                <w:lang w:val="en-GB"/>
              </w:rPr>
              <w:t>Limites supérieures/inférieures d’inflammabilité ou limites d’explosivité</w:t>
            </w:r>
          </w:p>
        </w:tc>
        <w:tc>
          <w:tcPr>
            <w:tcW w:w="340" w:type="dxa"/>
          </w:tcPr>
          <w:p w14:paraId="1581A57D" w14:textId="77777777" w:rsidR="002F33D4" w:rsidRPr="00956593" w:rsidRDefault="00415080" w:rsidP="000D1D8D">
            <w:pPr>
              <w:rPr>
                <w:noProof/>
                <w:lang w:val="en-US"/>
              </w:rPr>
            </w:pPr>
            <w:r>
              <w:rPr>
                <w:noProof/>
                <w:lang w:val="en-US"/>
              </w:rPr>
              <w:t>:</w:t>
            </w:r>
          </w:p>
        </w:tc>
        <w:tc>
          <w:tcPr>
            <w:tcW w:w="6236" w:type="dxa"/>
          </w:tcPr>
          <w:p w14:paraId="29B65C5E" w14:textId="77777777" w:rsidR="002F33D4" w:rsidRPr="00024808" w:rsidRDefault="008F66C2" w:rsidP="002F33D4">
            <w:pPr>
              <w:rPr>
                <w:lang w:val="en-GB"/>
              </w:rPr>
            </w:pPr>
            <w:r w:rsidRPr="004C5A3F">
              <w:rPr>
                <w:noProof/>
                <w:lang w:val="en-GB"/>
              </w:rPr>
              <w:t>Non applicable</w:t>
            </w:r>
          </w:p>
        </w:tc>
      </w:tr>
      <w:tr w:rsidR="002F33D4" w:rsidRPr="004849A8" w14:paraId="6E24056C" w14:textId="77777777" w:rsidTr="00A1742F">
        <w:tc>
          <w:tcPr>
            <w:tcW w:w="3458" w:type="dxa"/>
          </w:tcPr>
          <w:p w14:paraId="753FFC3D" w14:textId="77777777" w:rsidR="002F33D4" w:rsidRPr="00287F17" w:rsidRDefault="00D34A62" w:rsidP="000D1D8D">
            <w:pPr>
              <w:rPr>
                <w:b/>
                <w:noProof/>
                <w:lang w:val="en-GB"/>
              </w:rPr>
            </w:pPr>
            <w:r w:rsidRPr="00287F17">
              <w:rPr>
                <w:b/>
                <w:noProof/>
                <w:lang w:val="en-GB"/>
              </w:rPr>
              <w:t>Pression de vapeur</w:t>
            </w:r>
          </w:p>
        </w:tc>
        <w:tc>
          <w:tcPr>
            <w:tcW w:w="340" w:type="dxa"/>
          </w:tcPr>
          <w:p w14:paraId="32BCB981" w14:textId="77777777" w:rsidR="002F33D4" w:rsidRPr="00956593" w:rsidRDefault="00415080" w:rsidP="000D1D8D">
            <w:pPr>
              <w:rPr>
                <w:noProof/>
                <w:lang w:val="en-US"/>
              </w:rPr>
            </w:pPr>
            <w:r>
              <w:rPr>
                <w:noProof/>
                <w:lang w:val="en-US"/>
              </w:rPr>
              <w:t>:</w:t>
            </w:r>
          </w:p>
        </w:tc>
        <w:tc>
          <w:tcPr>
            <w:tcW w:w="6236" w:type="dxa"/>
          </w:tcPr>
          <w:p w14:paraId="0D2561C2" w14:textId="77777777" w:rsidR="002F33D4" w:rsidRPr="00024808" w:rsidRDefault="008F66C2" w:rsidP="002F33D4">
            <w:pPr>
              <w:rPr>
                <w:lang w:val="en-GB"/>
              </w:rPr>
            </w:pPr>
            <w:r w:rsidRPr="004C5A3F">
              <w:rPr>
                <w:noProof/>
                <w:lang w:val="en-GB"/>
              </w:rPr>
              <w:t>Pas de données disponibles</w:t>
            </w:r>
          </w:p>
        </w:tc>
      </w:tr>
      <w:tr w:rsidR="002F33D4" w:rsidRPr="004849A8" w14:paraId="0A6FF0D8" w14:textId="77777777" w:rsidTr="00A1742F">
        <w:tc>
          <w:tcPr>
            <w:tcW w:w="3458" w:type="dxa"/>
          </w:tcPr>
          <w:p w14:paraId="76F0F80B" w14:textId="77777777" w:rsidR="002F33D4" w:rsidRPr="00287F17" w:rsidRDefault="00D34A62" w:rsidP="000D1D8D">
            <w:pPr>
              <w:rPr>
                <w:b/>
                <w:noProof/>
                <w:lang w:val="en-GB"/>
              </w:rPr>
            </w:pPr>
            <w:r w:rsidRPr="00287F17">
              <w:rPr>
                <w:b/>
                <w:noProof/>
                <w:lang w:val="en-GB"/>
              </w:rPr>
              <w:t>Densité de vapeur</w:t>
            </w:r>
          </w:p>
        </w:tc>
        <w:tc>
          <w:tcPr>
            <w:tcW w:w="340" w:type="dxa"/>
          </w:tcPr>
          <w:p w14:paraId="1568A8EC" w14:textId="77777777" w:rsidR="002F33D4" w:rsidRPr="00956593" w:rsidRDefault="00415080" w:rsidP="000D1D8D">
            <w:pPr>
              <w:rPr>
                <w:noProof/>
                <w:lang w:val="en-US"/>
              </w:rPr>
            </w:pPr>
            <w:r>
              <w:rPr>
                <w:noProof/>
                <w:lang w:val="en-US"/>
              </w:rPr>
              <w:t>:</w:t>
            </w:r>
          </w:p>
        </w:tc>
        <w:tc>
          <w:tcPr>
            <w:tcW w:w="6236" w:type="dxa"/>
          </w:tcPr>
          <w:p w14:paraId="6B252100" w14:textId="77777777" w:rsidR="002F33D4" w:rsidRPr="00024808" w:rsidRDefault="008F66C2" w:rsidP="002F33D4">
            <w:pPr>
              <w:rPr>
                <w:lang w:val="en-GB"/>
              </w:rPr>
            </w:pPr>
            <w:r w:rsidRPr="004C5A3F">
              <w:rPr>
                <w:noProof/>
                <w:lang w:val="en-GB"/>
              </w:rPr>
              <w:t>Non applicable</w:t>
            </w:r>
          </w:p>
        </w:tc>
      </w:tr>
      <w:tr w:rsidR="002F33D4" w:rsidRPr="004849A8" w14:paraId="160FC2AD" w14:textId="77777777" w:rsidTr="00A1742F">
        <w:tc>
          <w:tcPr>
            <w:tcW w:w="3458" w:type="dxa"/>
          </w:tcPr>
          <w:p w14:paraId="03773B0E" w14:textId="77777777" w:rsidR="002F33D4" w:rsidRPr="00287F17" w:rsidRDefault="00D34A62" w:rsidP="000D1D8D">
            <w:pPr>
              <w:rPr>
                <w:b/>
                <w:noProof/>
                <w:lang w:val="en-GB"/>
              </w:rPr>
            </w:pPr>
            <w:r w:rsidRPr="00287F17">
              <w:rPr>
                <w:b/>
                <w:noProof/>
                <w:lang w:val="en-GB"/>
              </w:rPr>
              <w:t>Densité relative</w:t>
            </w:r>
          </w:p>
        </w:tc>
        <w:tc>
          <w:tcPr>
            <w:tcW w:w="340" w:type="dxa"/>
          </w:tcPr>
          <w:p w14:paraId="10213E7D" w14:textId="77777777" w:rsidR="002F33D4" w:rsidRPr="00956593" w:rsidRDefault="00415080" w:rsidP="000D1D8D">
            <w:pPr>
              <w:rPr>
                <w:noProof/>
                <w:lang w:val="en-US"/>
              </w:rPr>
            </w:pPr>
            <w:r>
              <w:rPr>
                <w:noProof/>
                <w:lang w:val="en-US"/>
              </w:rPr>
              <w:t>:</w:t>
            </w:r>
          </w:p>
        </w:tc>
        <w:tc>
          <w:tcPr>
            <w:tcW w:w="6236" w:type="dxa"/>
          </w:tcPr>
          <w:p w14:paraId="6666EFF0" w14:textId="77777777" w:rsidR="002F33D4" w:rsidRPr="00024808" w:rsidRDefault="008F66C2" w:rsidP="002F33D4">
            <w:pPr>
              <w:rPr>
                <w:lang w:val="en-GB"/>
              </w:rPr>
            </w:pPr>
            <w:r w:rsidRPr="004C5A3F">
              <w:rPr>
                <w:noProof/>
                <w:lang w:val="en-GB"/>
              </w:rPr>
              <w:t>Pas de données disponibles</w:t>
            </w:r>
          </w:p>
        </w:tc>
      </w:tr>
      <w:tr w:rsidR="002F33D4" w:rsidRPr="004849A8" w14:paraId="3175DF13" w14:textId="77777777" w:rsidTr="00A1742F">
        <w:tc>
          <w:tcPr>
            <w:tcW w:w="3458" w:type="dxa"/>
          </w:tcPr>
          <w:p w14:paraId="75AC1D51" w14:textId="77777777" w:rsidR="002F33D4" w:rsidRPr="00287F17" w:rsidRDefault="00D34A62" w:rsidP="000D1D8D">
            <w:pPr>
              <w:rPr>
                <w:b/>
                <w:noProof/>
                <w:lang w:val="en-GB"/>
              </w:rPr>
            </w:pPr>
            <w:r w:rsidRPr="00287F17">
              <w:rPr>
                <w:b/>
                <w:noProof/>
                <w:lang w:val="en-GB"/>
              </w:rPr>
              <w:t>Solubilité(s)</w:t>
            </w:r>
          </w:p>
        </w:tc>
        <w:tc>
          <w:tcPr>
            <w:tcW w:w="340" w:type="dxa"/>
          </w:tcPr>
          <w:p w14:paraId="66EDAEA6" w14:textId="77777777" w:rsidR="002F33D4" w:rsidRPr="00956593" w:rsidRDefault="00415080" w:rsidP="000D1D8D">
            <w:pPr>
              <w:rPr>
                <w:noProof/>
                <w:lang w:val="en-US"/>
              </w:rPr>
            </w:pPr>
            <w:r>
              <w:rPr>
                <w:noProof/>
                <w:lang w:val="en-US"/>
              </w:rPr>
              <w:t>:</w:t>
            </w:r>
          </w:p>
        </w:tc>
        <w:tc>
          <w:tcPr>
            <w:tcW w:w="6236" w:type="dxa"/>
          </w:tcPr>
          <w:p w14:paraId="47520AD1" w14:textId="77777777" w:rsidR="002F33D4" w:rsidRPr="00024808" w:rsidRDefault="003B10AA" w:rsidP="002F33D4">
            <w:pPr>
              <w:rPr>
                <w:lang w:val="en-GB"/>
              </w:rPr>
            </w:pPr>
            <w:r w:rsidRPr="008F5DE8">
              <w:rPr>
                <w:noProof/>
                <w:lang w:val="en-GB"/>
              </w:rPr>
              <w:t>Non Soluble</w:t>
            </w:r>
          </w:p>
        </w:tc>
      </w:tr>
      <w:tr w:rsidR="002F33D4" w:rsidRPr="004849A8" w14:paraId="5CED7E06" w14:textId="77777777" w:rsidTr="00A1742F">
        <w:tc>
          <w:tcPr>
            <w:tcW w:w="3458" w:type="dxa"/>
          </w:tcPr>
          <w:p w14:paraId="11FBAC01" w14:textId="77777777" w:rsidR="002F33D4" w:rsidRPr="00287F17" w:rsidRDefault="00D34A62" w:rsidP="000D1D8D">
            <w:pPr>
              <w:rPr>
                <w:b/>
                <w:noProof/>
                <w:lang w:val="en-GB"/>
              </w:rPr>
            </w:pPr>
            <w:r w:rsidRPr="00287F17">
              <w:rPr>
                <w:b/>
                <w:noProof/>
                <w:lang w:val="en-GB"/>
              </w:rPr>
              <w:t>Coefficient de partage n-octanol/eau (valeur log)</w:t>
            </w:r>
          </w:p>
        </w:tc>
        <w:tc>
          <w:tcPr>
            <w:tcW w:w="340" w:type="dxa"/>
          </w:tcPr>
          <w:p w14:paraId="7F025C81" w14:textId="77777777" w:rsidR="002F33D4" w:rsidRPr="00956593" w:rsidRDefault="00415080" w:rsidP="000D1D8D">
            <w:pPr>
              <w:rPr>
                <w:noProof/>
                <w:lang w:val="en-US"/>
              </w:rPr>
            </w:pPr>
            <w:r>
              <w:rPr>
                <w:noProof/>
                <w:lang w:val="en-US"/>
              </w:rPr>
              <w:t>:</w:t>
            </w:r>
          </w:p>
        </w:tc>
        <w:tc>
          <w:tcPr>
            <w:tcW w:w="6236" w:type="dxa"/>
          </w:tcPr>
          <w:p w14:paraId="18A3BF45" w14:textId="77777777" w:rsidR="002F33D4" w:rsidRPr="00024808" w:rsidRDefault="008F66C2" w:rsidP="002F33D4">
            <w:pPr>
              <w:rPr>
                <w:lang w:val="en-GB"/>
              </w:rPr>
            </w:pPr>
            <w:r w:rsidRPr="004C5A3F">
              <w:rPr>
                <w:noProof/>
                <w:lang w:val="en-GB"/>
              </w:rPr>
              <w:t>Non applicable</w:t>
            </w:r>
          </w:p>
        </w:tc>
      </w:tr>
      <w:tr w:rsidR="002F33D4" w:rsidRPr="004849A8" w14:paraId="3656BF5C" w14:textId="77777777" w:rsidTr="00A1742F">
        <w:tc>
          <w:tcPr>
            <w:tcW w:w="3458" w:type="dxa"/>
          </w:tcPr>
          <w:p w14:paraId="1E08A2B8" w14:textId="77777777" w:rsidR="002F33D4" w:rsidRPr="00287F17" w:rsidRDefault="00D34A62" w:rsidP="000D1D8D">
            <w:pPr>
              <w:rPr>
                <w:b/>
                <w:noProof/>
                <w:lang w:val="en-GB"/>
              </w:rPr>
            </w:pPr>
            <w:r w:rsidRPr="00287F17">
              <w:rPr>
                <w:b/>
                <w:noProof/>
                <w:lang w:val="en-GB"/>
              </w:rPr>
              <w:t>Température d’auto-inflammabilité</w:t>
            </w:r>
          </w:p>
        </w:tc>
        <w:tc>
          <w:tcPr>
            <w:tcW w:w="340" w:type="dxa"/>
          </w:tcPr>
          <w:p w14:paraId="4C572DF5" w14:textId="77777777" w:rsidR="002F33D4" w:rsidRPr="00956593" w:rsidRDefault="00415080" w:rsidP="000D1D8D">
            <w:pPr>
              <w:rPr>
                <w:noProof/>
                <w:lang w:val="en-US"/>
              </w:rPr>
            </w:pPr>
            <w:r>
              <w:rPr>
                <w:noProof/>
                <w:lang w:val="en-US"/>
              </w:rPr>
              <w:t>:</w:t>
            </w:r>
          </w:p>
        </w:tc>
        <w:tc>
          <w:tcPr>
            <w:tcW w:w="6236" w:type="dxa"/>
          </w:tcPr>
          <w:p w14:paraId="478AE3EC" w14:textId="77777777" w:rsidR="002F33D4" w:rsidRPr="00024808" w:rsidRDefault="008F66C2" w:rsidP="002F33D4">
            <w:pPr>
              <w:rPr>
                <w:lang w:val="en-GB"/>
              </w:rPr>
            </w:pPr>
            <w:r w:rsidRPr="004C5A3F">
              <w:rPr>
                <w:noProof/>
                <w:lang w:val="en-GB"/>
              </w:rPr>
              <w:t>Non applicable</w:t>
            </w:r>
          </w:p>
        </w:tc>
      </w:tr>
      <w:tr w:rsidR="002F33D4" w:rsidRPr="004849A8" w14:paraId="0DF26C5E" w14:textId="77777777" w:rsidTr="00A1742F">
        <w:tc>
          <w:tcPr>
            <w:tcW w:w="3458" w:type="dxa"/>
          </w:tcPr>
          <w:p w14:paraId="38F7F21B" w14:textId="77777777" w:rsidR="002F33D4" w:rsidRPr="00287F17" w:rsidRDefault="00D34A62" w:rsidP="000D1D8D">
            <w:pPr>
              <w:rPr>
                <w:b/>
                <w:noProof/>
                <w:lang w:val="en-GB"/>
              </w:rPr>
            </w:pPr>
            <w:r w:rsidRPr="00287F17">
              <w:rPr>
                <w:b/>
                <w:noProof/>
                <w:lang w:val="en-GB"/>
              </w:rPr>
              <w:t>Température de décomposition</w:t>
            </w:r>
          </w:p>
        </w:tc>
        <w:tc>
          <w:tcPr>
            <w:tcW w:w="340" w:type="dxa"/>
          </w:tcPr>
          <w:p w14:paraId="1B0FCCCE" w14:textId="77777777" w:rsidR="002F33D4" w:rsidRPr="00956593" w:rsidRDefault="00415080" w:rsidP="000D1D8D">
            <w:pPr>
              <w:rPr>
                <w:noProof/>
                <w:lang w:val="en-US"/>
              </w:rPr>
            </w:pPr>
            <w:r>
              <w:rPr>
                <w:noProof/>
                <w:lang w:val="en-US"/>
              </w:rPr>
              <w:t>:</w:t>
            </w:r>
          </w:p>
        </w:tc>
        <w:tc>
          <w:tcPr>
            <w:tcW w:w="6236" w:type="dxa"/>
          </w:tcPr>
          <w:p w14:paraId="4830A9E4" w14:textId="77777777" w:rsidR="002F33D4" w:rsidRPr="00024808" w:rsidRDefault="008F66C2" w:rsidP="002F33D4">
            <w:pPr>
              <w:rPr>
                <w:lang w:val="en-GB"/>
              </w:rPr>
            </w:pPr>
            <w:r w:rsidRPr="004C5A3F">
              <w:rPr>
                <w:noProof/>
                <w:lang w:val="en-GB"/>
              </w:rPr>
              <w:t>Pas de données disponibles</w:t>
            </w:r>
          </w:p>
        </w:tc>
      </w:tr>
      <w:tr w:rsidR="002F33D4" w:rsidRPr="004849A8" w14:paraId="0D3EA997" w14:textId="77777777" w:rsidTr="00A1742F">
        <w:tc>
          <w:tcPr>
            <w:tcW w:w="3458" w:type="dxa"/>
          </w:tcPr>
          <w:p w14:paraId="28341224" w14:textId="77777777" w:rsidR="002F33D4" w:rsidRPr="00287F17" w:rsidRDefault="00D34A62" w:rsidP="000D1D8D">
            <w:pPr>
              <w:rPr>
                <w:b/>
                <w:noProof/>
                <w:lang w:val="en-GB"/>
              </w:rPr>
            </w:pPr>
            <w:r w:rsidRPr="00287F17">
              <w:rPr>
                <w:b/>
                <w:noProof/>
                <w:lang w:val="en-GB"/>
              </w:rPr>
              <w:t>Viscosité dynamique</w:t>
            </w:r>
          </w:p>
        </w:tc>
        <w:tc>
          <w:tcPr>
            <w:tcW w:w="340" w:type="dxa"/>
          </w:tcPr>
          <w:p w14:paraId="70A8A732" w14:textId="77777777" w:rsidR="002F33D4" w:rsidRPr="00956593" w:rsidRDefault="00415080" w:rsidP="000D1D8D">
            <w:pPr>
              <w:rPr>
                <w:noProof/>
                <w:lang w:val="en-US"/>
              </w:rPr>
            </w:pPr>
            <w:r>
              <w:rPr>
                <w:noProof/>
                <w:lang w:val="en-US"/>
              </w:rPr>
              <w:t>:</w:t>
            </w:r>
          </w:p>
        </w:tc>
        <w:tc>
          <w:tcPr>
            <w:tcW w:w="6236" w:type="dxa"/>
          </w:tcPr>
          <w:p w14:paraId="11232B3E" w14:textId="77777777" w:rsidR="002F33D4" w:rsidRPr="00024808" w:rsidRDefault="008F66C2" w:rsidP="002F33D4">
            <w:pPr>
              <w:rPr>
                <w:lang w:val="en-GB"/>
              </w:rPr>
            </w:pPr>
            <w:r w:rsidRPr="004C5A3F">
              <w:rPr>
                <w:noProof/>
                <w:lang w:val="en-GB"/>
              </w:rPr>
              <w:t>Pas de données disponibles</w:t>
            </w:r>
          </w:p>
        </w:tc>
      </w:tr>
      <w:tr w:rsidR="002F33D4" w:rsidRPr="004849A8" w14:paraId="1B2AD1B1" w14:textId="77777777" w:rsidTr="00A1742F">
        <w:tc>
          <w:tcPr>
            <w:tcW w:w="3458" w:type="dxa"/>
          </w:tcPr>
          <w:p w14:paraId="37FCC4F2" w14:textId="77777777" w:rsidR="002F33D4" w:rsidRPr="00287F17" w:rsidRDefault="00D34A62" w:rsidP="000D1D8D">
            <w:pPr>
              <w:rPr>
                <w:b/>
                <w:noProof/>
                <w:lang w:val="en-GB"/>
              </w:rPr>
            </w:pPr>
            <w:r w:rsidRPr="00287F17">
              <w:rPr>
                <w:b/>
                <w:noProof/>
                <w:lang w:val="en-GB"/>
              </w:rPr>
              <w:t>Viscosité cinématique</w:t>
            </w:r>
          </w:p>
        </w:tc>
        <w:tc>
          <w:tcPr>
            <w:tcW w:w="340" w:type="dxa"/>
          </w:tcPr>
          <w:p w14:paraId="771C4F81" w14:textId="77777777" w:rsidR="002F33D4" w:rsidRPr="00956593" w:rsidRDefault="00415080" w:rsidP="000D1D8D">
            <w:pPr>
              <w:rPr>
                <w:noProof/>
                <w:lang w:val="en-US"/>
              </w:rPr>
            </w:pPr>
            <w:r>
              <w:rPr>
                <w:noProof/>
                <w:lang w:val="en-US"/>
              </w:rPr>
              <w:t>:</w:t>
            </w:r>
          </w:p>
        </w:tc>
        <w:tc>
          <w:tcPr>
            <w:tcW w:w="6236" w:type="dxa"/>
          </w:tcPr>
          <w:p w14:paraId="1422EEAB" w14:textId="77777777" w:rsidR="002F33D4" w:rsidRPr="00024808" w:rsidRDefault="008F66C2" w:rsidP="002F33D4">
            <w:pPr>
              <w:rPr>
                <w:lang w:val="en-GB"/>
              </w:rPr>
            </w:pPr>
            <w:r w:rsidRPr="004C5A3F">
              <w:rPr>
                <w:noProof/>
                <w:lang w:val="en-GB"/>
              </w:rPr>
              <w:t>Pas de données disponibles</w:t>
            </w:r>
          </w:p>
        </w:tc>
      </w:tr>
      <w:tr w:rsidR="002F33D4" w:rsidRPr="004849A8" w14:paraId="28DA4F76" w14:textId="77777777" w:rsidTr="00A1742F">
        <w:tc>
          <w:tcPr>
            <w:tcW w:w="3458" w:type="dxa"/>
          </w:tcPr>
          <w:p w14:paraId="54BB3649" w14:textId="77777777" w:rsidR="002F33D4" w:rsidRPr="00287F17" w:rsidRDefault="00D34A62" w:rsidP="000D1D8D">
            <w:pPr>
              <w:rPr>
                <w:b/>
                <w:noProof/>
                <w:lang w:val="en-GB"/>
              </w:rPr>
            </w:pPr>
            <w:r w:rsidRPr="00287F17">
              <w:rPr>
                <w:b/>
                <w:noProof/>
                <w:lang w:val="en-GB"/>
              </w:rPr>
              <w:t>Propriétés comburantes</w:t>
            </w:r>
          </w:p>
        </w:tc>
        <w:tc>
          <w:tcPr>
            <w:tcW w:w="340" w:type="dxa"/>
          </w:tcPr>
          <w:p w14:paraId="2D1E7732" w14:textId="77777777" w:rsidR="002F33D4" w:rsidRPr="00956593" w:rsidRDefault="00415080" w:rsidP="000D1D8D">
            <w:pPr>
              <w:rPr>
                <w:noProof/>
                <w:lang w:val="en-US"/>
              </w:rPr>
            </w:pPr>
            <w:r>
              <w:rPr>
                <w:noProof/>
                <w:lang w:val="en-US"/>
              </w:rPr>
              <w:t>:</w:t>
            </w:r>
          </w:p>
        </w:tc>
        <w:tc>
          <w:tcPr>
            <w:tcW w:w="6236" w:type="dxa"/>
          </w:tcPr>
          <w:p w14:paraId="04CF897E" w14:textId="77777777" w:rsidR="002F33D4" w:rsidRPr="00024808" w:rsidRDefault="008F66C2" w:rsidP="002F33D4">
            <w:pPr>
              <w:rPr>
                <w:lang w:val="en-GB"/>
              </w:rPr>
            </w:pPr>
            <w:r w:rsidRPr="004C5A3F">
              <w:rPr>
                <w:noProof/>
                <w:lang w:val="en-GB"/>
              </w:rPr>
              <w:t>Pas de données disponibles</w:t>
            </w:r>
          </w:p>
        </w:tc>
      </w:tr>
      <w:tr w:rsidR="002F33D4" w:rsidRPr="004849A8" w14:paraId="026E97D1" w14:textId="77777777" w:rsidTr="00A1742F">
        <w:tc>
          <w:tcPr>
            <w:tcW w:w="3458" w:type="dxa"/>
          </w:tcPr>
          <w:p w14:paraId="5A272D8B" w14:textId="77777777" w:rsidR="002F33D4" w:rsidRPr="00287F17" w:rsidRDefault="00D34A62" w:rsidP="000D1D8D">
            <w:pPr>
              <w:rPr>
                <w:b/>
                <w:noProof/>
                <w:lang w:val="en-GB"/>
              </w:rPr>
            </w:pPr>
            <w:r w:rsidRPr="00287F17">
              <w:rPr>
                <w:b/>
                <w:noProof/>
                <w:lang w:val="en-GB"/>
              </w:rPr>
              <w:t>Solubilité dans d'autres solvants</w:t>
            </w:r>
          </w:p>
        </w:tc>
        <w:tc>
          <w:tcPr>
            <w:tcW w:w="340" w:type="dxa"/>
          </w:tcPr>
          <w:p w14:paraId="2C0B18DF" w14:textId="77777777" w:rsidR="002F33D4" w:rsidRPr="00956593" w:rsidRDefault="00415080" w:rsidP="000D1D8D">
            <w:pPr>
              <w:rPr>
                <w:noProof/>
                <w:lang w:val="en-US"/>
              </w:rPr>
            </w:pPr>
            <w:r>
              <w:rPr>
                <w:noProof/>
                <w:lang w:val="en-US"/>
              </w:rPr>
              <w:t>:</w:t>
            </w:r>
          </w:p>
        </w:tc>
        <w:tc>
          <w:tcPr>
            <w:tcW w:w="6236" w:type="dxa"/>
          </w:tcPr>
          <w:p w14:paraId="40C5E1A7" w14:textId="77777777" w:rsidR="002F33D4" w:rsidRPr="00024808" w:rsidRDefault="008F66C2" w:rsidP="002F33D4">
            <w:pPr>
              <w:rPr>
                <w:lang w:val="en-GB"/>
              </w:rPr>
            </w:pPr>
            <w:r w:rsidRPr="004C5A3F">
              <w:rPr>
                <w:noProof/>
                <w:lang w:val="en-GB"/>
              </w:rPr>
              <w:t>Pas de données disponibles</w:t>
            </w:r>
          </w:p>
        </w:tc>
      </w:tr>
      <w:tr w:rsidR="002F33D4" w:rsidRPr="004849A8" w14:paraId="4AF4BC15" w14:textId="77777777" w:rsidTr="00A1742F">
        <w:tc>
          <w:tcPr>
            <w:tcW w:w="3458" w:type="dxa"/>
          </w:tcPr>
          <w:p w14:paraId="67C2DFBA" w14:textId="77777777" w:rsidR="002F33D4" w:rsidRPr="00287F17" w:rsidRDefault="00D34A62" w:rsidP="000D1D8D">
            <w:pPr>
              <w:rPr>
                <w:b/>
                <w:noProof/>
                <w:lang w:val="en-GB"/>
              </w:rPr>
            </w:pPr>
            <w:r w:rsidRPr="00287F17">
              <w:rPr>
                <w:b/>
                <w:noProof/>
                <w:lang w:val="en-GB"/>
              </w:rPr>
              <w:t>Caractéristiques des particules</w:t>
            </w:r>
          </w:p>
        </w:tc>
        <w:tc>
          <w:tcPr>
            <w:tcW w:w="340" w:type="dxa"/>
          </w:tcPr>
          <w:p w14:paraId="3A0DC242" w14:textId="77777777" w:rsidR="002F33D4" w:rsidRPr="00956593" w:rsidRDefault="00415080" w:rsidP="000D1D8D">
            <w:pPr>
              <w:rPr>
                <w:noProof/>
                <w:lang w:val="en-US"/>
              </w:rPr>
            </w:pPr>
            <w:r>
              <w:rPr>
                <w:noProof/>
                <w:lang w:val="en-US"/>
              </w:rPr>
              <w:t>:</w:t>
            </w:r>
          </w:p>
        </w:tc>
        <w:tc>
          <w:tcPr>
            <w:tcW w:w="6236" w:type="dxa"/>
          </w:tcPr>
          <w:p w14:paraId="3CE226BC" w14:textId="77777777" w:rsidR="002F33D4" w:rsidRPr="00024808" w:rsidRDefault="008F66C2" w:rsidP="002F33D4">
            <w:pPr>
              <w:rPr>
                <w:lang w:val="en-GB"/>
              </w:rPr>
            </w:pPr>
            <w:r w:rsidRPr="004C5A3F">
              <w:rPr>
                <w:noProof/>
                <w:lang w:val="en-GB"/>
              </w:rPr>
              <w:t>Pas de données disponibles</w:t>
            </w:r>
          </w:p>
        </w:tc>
      </w:tr>
    </w:tbl>
    <w:p w14:paraId="29E05DE7" w14:textId="77777777" w:rsidR="00041B6D" w:rsidRDefault="00041B6D" w:rsidP="00041B6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85E2897" w14:textId="77777777" w:rsidTr="00B3430F">
        <w:trPr>
          <w:trHeight w:val="340"/>
        </w:trPr>
        <w:tc>
          <w:tcPr>
            <w:tcW w:w="510" w:type="dxa"/>
          </w:tcPr>
          <w:p w14:paraId="1F7F2C74" w14:textId="77777777" w:rsidR="009A3636" w:rsidRPr="001504B1" w:rsidRDefault="009A3636" w:rsidP="001568CA">
            <w:pPr>
              <w:rPr>
                <w:noProof/>
                <w:lang w:val="en-US"/>
              </w:rPr>
            </w:pPr>
          </w:p>
        </w:tc>
        <w:tc>
          <w:tcPr>
            <w:tcW w:w="624" w:type="dxa"/>
          </w:tcPr>
          <w:p w14:paraId="6CD92731" w14:textId="77777777" w:rsidR="0060511C" w:rsidRPr="009D5D86" w:rsidRDefault="00D34A62" w:rsidP="009D5D86">
            <w:pPr>
              <w:pStyle w:val="Style1"/>
            </w:pPr>
            <w:r w:rsidRPr="009D5D86">
              <w:t>9.2</w:t>
            </w:r>
          </w:p>
        </w:tc>
        <w:tc>
          <w:tcPr>
            <w:tcW w:w="10035" w:type="dxa"/>
          </w:tcPr>
          <w:p w14:paraId="61C186D3" w14:textId="77777777" w:rsidR="0060511C" w:rsidRPr="008C3998" w:rsidRDefault="00B73E91" w:rsidP="009D5D86">
            <w:pPr>
              <w:pStyle w:val="Titre2"/>
            </w:pPr>
            <w:r w:rsidRPr="00944977">
              <w:t>Autres informations de sécurité</w:t>
            </w:r>
          </w:p>
        </w:tc>
      </w:tr>
      <w:tr w:rsidR="0060511C" w:rsidRPr="008F5DE8" w14:paraId="3F05FBE6" w14:textId="77777777" w:rsidTr="00C2584C">
        <w:trPr>
          <w:trHeight w:val="20"/>
        </w:trPr>
        <w:tc>
          <w:tcPr>
            <w:tcW w:w="510" w:type="dxa"/>
          </w:tcPr>
          <w:p w14:paraId="2F47FDD3" w14:textId="77777777" w:rsidR="0060511C" w:rsidRPr="008F5DE8" w:rsidRDefault="0060511C" w:rsidP="00302AE7">
            <w:pPr>
              <w:rPr>
                <w:noProof/>
                <w:sz w:val="6"/>
                <w:szCs w:val="6"/>
                <w:lang w:val="en-US"/>
              </w:rPr>
            </w:pPr>
          </w:p>
        </w:tc>
        <w:tc>
          <w:tcPr>
            <w:tcW w:w="624" w:type="dxa"/>
          </w:tcPr>
          <w:p w14:paraId="77E160BD" w14:textId="77777777" w:rsidR="0060511C" w:rsidRPr="008F5DE8" w:rsidRDefault="0060511C" w:rsidP="00302AE7">
            <w:pPr>
              <w:rPr>
                <w:noProof/>
                <w:sz w:val="6"/>
                <w:szCs w:val="6"/>
                <w:lang w:val="en-US"/>
              </w:rPr>
            </w:pPr>
          </w:p>
        </w:tc>
        <w:tc>
          <w:tcPr>
            <w:tcW w:w="10035" w:type="dxa"/>
          </w:tcPr>
          <w:p w14:paraId="1C4931BE" w14:textId="77777777" w:rsidR="0060511C" w:rsidRPr="008F5DE8" w:rsidRDefault="0060511C" w:rsidP="00302AE7">
            <w:pPr>
              <w:rPr>
                <w:noProof/>
                <w:sz w:val="6"/>
                <w:szCs w:val="6"/>
                <w:lang w:val="en-US"/>
              </w:rPr>
            </w:pPr>
          </w:p>
        </w:tc>
      </w:tr>
    </w:tbl>
    <w:p w14:paraId="639D7108" w14:textId="77777777" w:rsidR="00A00B29" w:rsidRPr="00024808" w:rsidRDefault="00CE4180" w:rsidP="00D5620E">
      <w:pPr>
        <w:rPr>
          <w:lang w:val="en-GB"/>
        </w:rPr>
      </w:pPr>
      <w:r w:rsidRPr="002C61B0">
        <w:rPr>
          <w:b/>
          <w:noProof/>
          <w:sz w:val="22"/>
          <w:lang w:val="en-GB"/>
        </w:rPr>
        <w:t>Informations concernant les classes de danger physique</w:t>
      </w:r>
    </w:p>
    <w:p w14:paraId="2A062EE0" w14:textId="77777777" w:rsidR="00DE051A" w:rsidRPr="00A129E5" w:rsidRDefault="00DE051A" w:rsidP="00DE051A">
      <w:pPr>
        <w:rPr>
          <w:lang w:val="en-GB"/>
        </w:rPr>
      </w:pPr>
      <w:r w:rsidRPr="00944977">
        <w:rPr>
          <w:noProof/>
          <w:lang w:val="en-US"/>
        </w:rPr>
        <w:t>Pas de données disponibles</w:t>
      </w:r>
    </w:p>
    <w:p w14:paraId="4A412197" w14:textId="77777777" w:rsidR="00DE051A" w:rsidRPr="00D2147A" w:rsidRDefault="00DA4E61" w:rsidP="00DE051A">
      <w:pPr>
        <w:rPr>
          <w:lang w:val="en-US"/>
        </w:rPr>
      </w:pPr>
      <w:r w:rsidRPr="00A129E5">
        <w:rPr>
          <w:b/>
          <w:noProof/>
          <w:sz w:val="22"/>
          <w:lang w:val="en-GB"/>
        </w:rPr>
        <w:t>Autres caractéristiques de sécurité</w:t>
      </w:r>
    </w:p>
    <w:p w14:paraId="3FB26C02" w14:textId="77777777" w:rsidR="000D7BFB" w:rsidRPr="00A129E5" w:rsidRDefault="00B73E91" w:rsidP="00143D49">
      <w:r>
        <w:rPr>
          <w:noProof/>
          <w:lang w:val="en-US"/>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C592067" w14:textId="77777777" w:rsidTr="008C3998">
        <w:trPr>
          <w:cantSplit/>
          <w:trHeight w:val="737"/>
        </w:trPr>
        <w:tc>
          <w:tcPr>
            <w:tcW w:w="227" w:type="dxa"/>
            <w:tcBorders>
              <w:right w:val="single" w:sz="4" w:space="0" w:color="auto"/>
            </w:tcBorders>
            <w:vAlign w:val="center"/>
          </w:tcPr>
          <w:p w14:paraId="3AE64D83"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0386AB1"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F61C271" w14:textId="77777777" w:rsidR="00517A2C" w:rsidRPr="008C3998" w:rsidRDefault="00D34A62" w:rsidP="00E80E0F">
            <w:pPr>
              <w:pStyle w:val="NumHead"/>
            </w:pPr>
            <w:r w:rsidRPr="008C3998">
              <w:rPr>
                <w:noProof/>
              </w:rPr>
              <w:t>10</w:t>
            </w:r>
          </w:p>
        </w:tc>
        <w:tc>
          <w:tcPr>
            <w:tcW w:w="9978" w:type="dxa"/>
            <w:tcBorders>
              <w:top w:val="single" w:sz="4" w:space="0" w:color="auto"/>
              <w:left w:val="single" w:sz="4" w:space="0" w:color="auto"/>
              <w:bottom w:val="single" w:sz="4" w:space="0" w:color="auto"/>
              <w:right w:val="single" w:sz="4" w:space="0" w:color="auto"/>
            </w:tcBorders>
            <w:vAlign w:val="center"/>
          </w:tcPr>
          <w:p w14:paraId="646D6774" w14:textId="77777777" w:rsidR="00517A2C" w:rsidRPr="008C3998" w:rsidRDefault="00177666" w:rsidP="00E80E0F">
            <w:pPr>
              <w:pStyle w:val="Titre1"/>
              <w:rPr>
                <w:lang w:val="en-GB"/>
              </w:rPr>
            </w:pPr>
            <w:r w:rsidRPr="00944977">
              <w:rPr>
                <w:noProof/>
                <w:lang w:val="en-US"/>
              </w:rPr>
              <w:t>Stabilité et réactivité</w:t>
            </w:r>
          </w:p>
        </w:tc>
        <w:tc>
          <w:tcPr>
            <w:tcW w:w="57" w:type="dxa"/>
            <w:tcBorders>
              <w:left w:val="single" w:sz="4" w:space="0" w:color="auto"/>
            </w:tcBorders>
            <w:vAlign w:val="center"/>
          </w:tcPr>
          <w:p w14:paraId="5426B777" w14:textId="77777777" w:rsidR="00517A2C" w:rsidRPr="008C3998" w:rsidRDefault="00517A2C" w:rsidP="00E80E0F">
            <w:pPr>
              <w:pStyle w:val="En-tte"/>
              <w:rPr>
                <w:lang w:val="en-US"/>
              </w:rPr>
            </w:pPr>
          </w:p>
        </w:tc>
      </w:tr>
    </w:tbl>
    <w:p w14:paraId="323CF6E5"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8CDB904" w14:textId="77777777" w:rsidTr="00B3430F">
        <w:trPr>
          <w:trHeight w:val="340"/>
        </w:trPr>
        <w:tc>
          <w:tcPr>
            <w:tcW w:w="510" w:type="dxa"/>
          </w:tcPr>
          <w:p w14:paraId="67D8832F" w14:textId="77777777" w:rsidR="009A3636" w:rsidRPr="001504B1" w:rsidRDefault="009A3636" w:rsidP="001568CA">
            <w:pPr>
              <w:rPr>
                <w:noProof/>
                <w:lang w:val="en-US"/>
              </w:rPr>
            </w:pPr>
          </w:p>
        </w:tc>
        <w:tc>
          <w:tcPr>
            <w:tcW w:w="624" w:type="dxa"/>
          </w:tcPr>
          <w:p w14:paraId="782D93AA" w14:textId="77777777" w:rsidR="0060511C" w:rsidRPr="009D5D86" w:rsidRDefault="00D34A62" w:rsidP="009D5D86">
            <w:pPr>
              <w:pStyle w:val="Style1"/>
            </w:pPr>
            <w:r w:rsidRPr="009D5D86">
              <w:t>10.1</w:t>
            </w:r>
          </w:p>
        </w:tc>
        <w:tc>
          <w:tcPr>
            <w:tcW w:w="10035" w:type="dxa"/>
          </w:tcPr>
          <w:p w14:paraId="0786C8B0" w14:textId="77777777" w:rsidR="0060511C" w:rsidRPr="008C3998" w:rsidRDefault="00B73E91" w:rsidP="009D5D86">
            <w:pPr>
              <w:pStyle w:val="Titre2"/>
            </w:pPr>
            <w:r w:rsidRPr="00944977">
              <w:t>Réactivité</w:t>
            </w:r>
          </w:p>
        </w:tc>
      </w:tr>
      <w:tr w:rsidR="0060511C" w:rsidRPr="008F5DE8" w14:paraId="24D70A6E" w14:textId="77777777" w:rsidTr="00C2584C">
        <w:trPr>
          <w:trHeight w:val="20"/>
        </w:trPr>
        <w:tc>
          <w:tcPr>
            <w:tcW w:w="510" w:type="dxa"/>
          </w:tcPr>
          <w:p w14:paraId="673FA751" w14:textId="77777777" w:rsidR="0060511C" w:rsidRPr="008F5DE8" w:rsidRDefault="0060511C" w:rsidP="00302AE7">
            <w:pPr>
              <w:rPr>
                <w:noProof/>
                <w:sz w:val="6"/>
                <w:szCs w:val="6"/>
                <w:lang w:val="en-US"/>
              </w:rPr>
            </w:pPr>
          </w:p>
        </w:tc>
        <w:tc>
          <w:tcPr>
            <w:tcW w:w="624" w:type="dxa"/>
          </w:tcPr>
          <w:p w14:paraId="1002B89A" w14:textId="77777777" w:rsidR="0060511C" w:rsidRPr="008F5DE8" w:rsidRDefault="0060511C" w:rsidP="00302AE7">
            <w:pPr>
              <w:rPr>
                <w:noProof/>
                <w:sz w:val="6"/>
                <w:szCs w:val="6"/>
                <w:lang w:val="en-US"/>
              </w:rPr>
            </w:pPr>
          </w:p>
        </w:tc>
        <w:tc>
          <w:tcPr>
            <w:tcW w:w="10035" w:type="dxa"/>
          </w:tcPr>
          <w:p w14:paraId="5370AE2E" w14:textId="77777777" w:rsidR="0060511C" w:rsidRPr="008F5DE8" w:rsidRDefault="0060511C" w:rsidP="00302AE7">
            <w:pPr>
              <w:rPr>
                <w:noProof/>
                <w:sz w:val="6"/>
                <w:szCs w:val="6"/>
                <w:lang w:val="en-US"/>
              </w:rPr>
            </w:pPr>
          </w:p>
        </w:tc>
      </w:tr>
    </w:tbl>
    <w:p w14:paraId="68B7F121"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D6E384B" w14:textId="77777777" w:rsidTr="00B3430F">
        <w:trPr>
          <w:trHeight w:val="340"/>
        </w:trPr>
        <w:tc>
          <w:tcPr>
            <w:tcW w:w="510" w:type="dxa"/>
          </w:tcPr>
          <w:p w14:paraId="73AA70A7" w14:textId="77777777" w:rsidR="009A3636" w:rsidRPr="001504B1" w:rsidRDefault="009A3636" w:rsidP="001568CA">
            <w:pPr>
              <w:rPr>
                <w:noProof/>
                <w:lang w:val="en-US"/>
              </w:rPr>
            </w:pPr>
          </w:p>
        </w:tc>
        <w:tc>
          <w:tcPr>
            <w:tcW w:w="624" w:type="dxa"/>
          </w:tcPr>
          <w:p w14:paraId="6CB0A58F" w14:textId="77777777" w:rsidR="0060511C" w:rsidRPr="009D5D86" w:rsidRDefault="00D34A62" w:rsidP="009D5D86">
            <w:pPr>
              <w:pStyle w:val="Style1"/>
            </w:pPr>
            <w:r w:rsidRPr="009D5D86">
              <w:t>10.2</w:t>
            </w:r>
          </w:p>
        </w:tc>
        <w:tc>
          <w:tcPr>
            <w:tcW w:w="10035" w:type="dxa"/>
          </w:tcPr>
          <w:p w14:paraId="4FCC588F" w14:textId="77777777" w:rsidR="0060511C" w:rsidRPr="008C3998" w:rsidRDefault="00B73E91" w:rsidP="009D5D86">
            <w:pPr>
              <w:pStyle w:val="Titre2"/>
            </w:pPr>
            <w:r w:rsidRPr="00944977">
              <w:t>Stabilité chimique</w:t>
            </w:r>
          </w:p>
        </w:tc>
      </w:tr>
      <w:tr w:rsidR="0060511C" w:rsidRPr="008F5DE8" w14:paraId="66F95B7E" w14:textId="77777777" w:rsidTr="00C2584C">
        <w:trPr>
          <w:trHeight w:val="20"/>
        </w:trPr>
        <w:tc>
          <w:tcPr>
            <w:tcW w:w="510" w:type="dxa"/>
          </w:tcPr>
          <w:p w14:paraId="387286FD" w14:textId="77777777" w:rsidR="0060511C" w:rsidRPr="008F5DE8" w:rsidRDefault="0060511C" w:rsidP="00302AE7">
            <w:pPr>
              <w:rPr>
                <w:noProof/>
                <w:sz w:val="6"/>
                <w:szCs w:val="6"/>
                <w:lang w:val="en-US"/>
              </w:rPr>
            </w:pPr>
          </w:p>
        </w:tc>
        <w:tc>
          <w:tcPr>
            <w:tcW w:w="624" w:type="dxa"/>
          </w:tcPr>
          <w:p w14:paraId="1CB16790" w14:textId="77777777" w:rsidR="0060511C" w:rsidRPr="008F5DE8" w:rsidRDefault="0060511C" w:rsidP="00302AE7">
            <w:pPr>
              <w:rPr>
                <w:noProof/>
                <w:sz w:val="6"/>
                <w:szCs w:val="6"/>
                <w:lang w:val="en-US"/>
              </w:rPr>
            </w:pPr>
          </w:p>
        </w:tc>
        <w:tc>
          <w:tcPr>
            <w:tcW w:w="10035" w:type="dxa"/>
          </w:tcPr>
          <w:p w14:paraId="5CDEB602" w14:textId="77777777" w:rsidR="0060511C" w:rsidRPr="008F5DE8" w:rsidRDefault="0060511C" w:rsidP="00302AE7">
            <w:pPr>
              <w:rPr>
                <w:noProof/>
                <w:sz w:val="6"/>
                <w:szCs w:val="6"/>
                <w:lang w:val="en-US"/>
              </w:rPr>
            </w:pPr>
          </w:p>
        </w:tc>
      </w:tr>
    </w:tbl>
    <w:p w14:paraId="0737D8C7" w14:textId="77777777" w:rsidR="00A00B29" w:rsidRPr="00024808" w:rsidRDefault="00D34A62" w:rsidP="00D5620E">
      <w:pPr>
        <w:rPr>
          <w:lang w:val="en-GB"/>
        </w:rPr>
      </w:pPr>
      <w:r>
        <w:rPr>
          <w:noProof/>
          <w:lang w:val="en-US"/>
        </w:rPr>
        <w:t>Le produit est stable avec un stockage à des températures ambiantes normales.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644E49D" w14:textId="77777777" w:rsidTr="00B3430F">
        <w:trPr>
          <w:trHeight w:val="340"/>
        </w:trPr>
        <w:tc>
          <w:tcPr>
            <w:tcW w:w="510" w:type="dxa"/>
          </w:tcPr>
          <w:p w14:paraId="04840245" w14:textId="77777777" w:rsidR="009A3636" w:rsidRPr="001504B1" w:rsidRDefault="009A3636" w:rsidP="001568CA">
            <w:pPr>
              <w:rPr>
                <w:noProof/>
                <w:lang w:val="en-US"/>
              </w:rPr>
            </w:pPr>
          </w:p>
        </w:tc>
        <w:tc>
          <w:tcPr>
            <w:tcW w:w="624" w:type="dxa"/>
          </w:tcPr>
          <w:p w14:paraId="5757B87A" w14:textId="77777777" w:rsidR="0060511C" w:rsidRPr="009D5D86" w:rsidRDefault="00D34A62" w:rsidP="009D5D86">
            <w:pPr>
              <w:pStyle w:val="Style1"/>
            </w:pPr>
            <w:r w:rsidRPr="009D5D86">
              <w:t>10.3</w:t>
            </w:r>
          </w:p>
        </w:tc>
        <w:tc>
          <w:tcPr>
            <w:tcW w:w="10035" w:type="dxa"/>
          </w:tcPr>
          <w:p w14:paraId="5B4D0EFD" w14:textId="77777777" w:rsidR="0060511C" w:rsidRPr="008C3998" w:rsidRDefault="00B73E91" w:rsidP="009D5D86">
            <w:pPr>
              <w:pStyle w:val="Titre2"/>
            </w:pPr>
            <w:r w:rsidRPr="00944977">
              <w:t>Possibilité de réactions dangereuses</w:t>
            </w:r>
          </w:p>
        </w:tc>
      </w:tr>
      <w:tr w:rsidR="0060511C" w:rsidRPr="008F5DE8" w14:paraId="7B405106" w14:textId="77777777" w:rsidTr="00C2584C">
        <w:trPr>
          <w:trHeight w:val="20"/>
        </w:trPr>
        <w:tc>
          <w:tcPr>
            <w:tcW w:w="510" w:type="dxa"/>
          </w:tcPr>
          <w:p w14:paraId="0C0339AC" w14:textId="77777777" w:rsidR="0060511C" w:rsidRPr="008F5DE8" w:rsidRDefault="0060511C" w:rsidP="00302AE7">
            <w:pPr>
              <w:rPr>
                <w:noProof/>
                <w:sz w:val="6"/>
                <w:szCs w:val="6"/>
                <w:lang w:val="en-US"/>
              </w:rPr>
            </w:pPr>
          </w:p>
        </w:tc>
        <w:tc>
          <w:tcPr>
            <w:tcW w:w="624" w:type="dxa"/>
          </w:tcPr>
          <w:p w14:paraId="72C83EC4" w14:textId="77777777" w:rsidR="0060511C" w:rsidRPr="008F5DE8" w:rsidRDefault="0060511C" w:rsidP="00302AE7">
            <w:pPr>
              <w:rPr>
                <w:noProof/>
                <w:sz w:val="6"/>
                <w:szCs w:val="6"/>
                <w:lang w:val="en-US"/>
              </w:rPr>
            </w:pPr>
          </w:p>
        </w:tc>
        <w:tc>
          <w:tcPr>
            <w:tcW w:w="10035" w:type="dxa"/>
          </w:tcPr>
          <w:p w14:paraId="071CE9C1" w14:textId="77777777" w:rsidR="0060511C" w:rsidRPr="008F5DE8" w:rsidRDefault="0060511C" w:rsidP="00302AE7">
            <w:pPr>
              <w:rPr>
                <w:noProof/>
                <w:sz w:val="6"/>
                <w:szCs w:val="6"/>
                <w:lang w:val="en-US"/>
              </w:rPr>
            </w:pPr>
          </w:p>
        </w:tc>
      </w:tr>
    </w:tbl>
    <w:p w14:paraId="6D71510F" w14:textId="77777777" w:rsidR="00A00B29" w:rsidRPr="00024808" w:rsidRDefault="00D34A62" w:rsidP="00D5620E">
      <w:pPr>
        <w:rPr>
          <w:lang w:val="en-GB"/>
        </w:rPr>
      </w:pPr>
      <w:r>
        <w:rPr>
          <w:noProof/>
          <w:lang w:val="en-US"/>
        </w:rPr>
        <w:t>Aucune réaction dangereuse quand manipulé et stocké conformément aux dispositions recommandées.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0722529" w14:textId="77777777" w:rsidTr="00B3430F">
        <w:trPr>
          <w:trHeight w:val="340"/>
        </w:trPr>
        <w:tc>
          <w:tcPr>
            <w:tcW w:w="510" w:type="dxa"/>
          </w:tcPr>
          <w:p w14:paraId="2F3F8C49" w14:textId="77777777" w:rsidR="009A3636" w:rsidRPr="001504B1" w:rsidRDefault="009A3636" w:rsidP="001568CA">
            <w:pPr>
              <w:rPr>
                <w:noProof/>
                <w:lang w:val="en-US"/>
              </w:rPr>
            </w:pPr>
          </w:p>
        </w:tc>
        <w:tc>
          <w:tcPr>
            <w:tcW w:w="624" w:type="dxa"/>
          </w:tcPr>
          <w:p w14:paraId="33F58C49" w14:textId="77777777" w:rsidR="0060511C" w:rsidRPr="009D5D86" w:rsidRDefault="00D34A62" w:rsidP="009D5D86">
            <w:pPr>
              <w:pStyle w:val="Style1"/>
            </w:pPr>
            <w:r w:rsidRPr="009D5D86">
              <w:t>10.4</w:t>
            </w:r>
          </w:p>
        </w:tc>
        <w:tc>
          <w:tcPr>
            <w:tcW w:w="10035" w:type="dxa"/>
          </w:tcPr>
          <w:p w14:paraId="6E139619" w14:textId="77777777" w:rsidR="0060511C" w:rsidRPr="008C3998" w:rsidRDefault="00B73E91" w:rsidP="009D5D86">
            <w:pPr>
              <w:pStyle w:val="Titre2"/>
            </w:pPr>
            <w:r w:rsidRPr="00944977">
              <w:t>Conditions à éviter</w:t>
            </w:r>
          </w:p>
        </w:tc>
      </w:tr>
      <w:tr w:rsidR="0060511C" w:rsidRPr="008F5DE8" w14:paraId="4895EDE5" w14:textId="77777777" w:rsidTr="00C2584C">
        <w:trPr>
          <w:trHeight w:val="20"/>
        </w:trPr>
        <w:tc>
          <w:tcPr>
            <w:tcW w:w="510" w:type="dxa"/>
          </w:tcPr>
          <w:p w14:paraId="360854E9" w14:textId="77777777" w:rsidR="0060511C" w:rsidRPr="008F5DE8" w:rsidRDefault="0060511C" w:rsidP="00302AE7">
            <w:pPr>
              <w:rPr>
                <w:noProof/>
                <w:sz w:val="6"/>
                <w:szCs w:val="6"/>
                <w:lang w:val="en-US"/>
              </w:rPr>
            </w:pPr>
          </w:p>
        </w:tc>
        <w:tc>
          <w:tcPr>
            <w:tcW w:w="624" w:type="dxa"/>
          </w:tcPr>
          <w:p w14:paraId="78AE3F44" w14:textId="77777777" w:rsidR="0060511C" w:rsidRPr="008F5DE8" w:rsidRDefault="0060511C" w:rsidP="00302AE7">
            <w:pPr>
              <w:rPr>
                <w:noProof/>
                <w:sz w:val="6"/>
                <w:szCs w:val="6"/>
                <w:lang w:val="en-US"/>
              </w:rPr>
            </w:pPr>
          </w:p>
        </w:tc>
        <w:tc>
          <w:tcPr>
            <w:tcW w:w="10035" w:type="dxa"/>
          </w:tcPr>
          <w:p w14:paraId="4FBE0A17" w14:textId="77777777" w:rsidR="0060511C" w:rsidRPr="008F5DE8" w:rsidRDefault="0060511C" w:rsidP="00302AE7">
            <w:pPr>
              <w:rPr>
                <w:noProof/>
                <w:sz w:val="6"/>
                <w:szCs w:val="6"/>
                <w:lang w:val="en-US"/>
              </w:rPr>
            </w:pPr>
          </w:p>
        </w:tc>
      </w:tr>
    </w:tbl>
    <w:p w14:paraId="3AD4465B"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17925AC" w14:textId="77777777" w:rsidTr="00B3430F">
        <w:trPr>
          <w:trHeight w:val="340"/>
        </w:trPr>
        <w:tc>
          <w:tcPr>
            <w:tcW w:w="510" w:type="dxa"/>
          </w:tcPr>
          <w:p w14:paraId="7C9BD491" w14:textId="77777777" w:rsidR="009A3636" w:rsidRPr="001504B1" w:rsidRDefault="009A3636" w:rsidP="001568CA">
            <w:pPr>
              <w:rPr>
                <w:noProof/>
                <w:lang w:val="en-US"/>
              </w:rPr>
            </w:pPr>
          </w:p>
        </w:tc>
        <w:tc>
          <w:tcPr>
            <w:tcW w:w="624" w:type="dxa"/>
          </w:tcPr>
          <w:p w14:paraId="0136B1C5" w14:textId="77777777" w:rsidR="0060511C" w:rsidRPr="009D5D86" w:rsidRDefault="00D34A62" w:rsidP="009D5D86">
            <w:pPr>
              <w:pStyle w:val="Style1"/>
            </w:pPr>
            <w:r w:rsidRPr="009D5D86">
              <w:t>10.5</w:t>
            </w:r>
          </w:p>
        </w:tc>
        <w:tc>
          <w:tcPr>
            <w:tcW w:w="10035" w:type="dxa"/>
          </w:tcPr>
          <w:p w14:paraId="2A4E860B" w14:textId="77777777" w:rsidR="0060511C" w:rsidRPr="008C3998" w:rsidRDefault="00B73E91" w:rsidP="009D5D86">
            <w:pPr>
              <w:pStyle w:val="Titre2"/>
            </w:pPr>
            <w:r w:rsidRPr="00944977">
              <w:t>Matières incompatibles</w:t>
            </w:r>
          </w:p>
        </w:tc>
      </w:tr>
      <w:tr w:rsidR="0060511C" w:rsidRPr="008F5DE8" w14:paraId="5338C861" w14:textId="77777777" w:rsidTr="00C2584C">
        <w:trPr>
          <w:trHeight w:val="20"/>
        </w:trPr>
        <w:tc>
          <w:tcPr>
            <w:tcW w:w="510" w:type="dxa"/>
          </w:tcPr>
          <w:p w14:paraId="3FA6F603" w14:textId="77777777" w:rsidR="0060511C" w:rsidRPr="008F5DE8" w:rsidRDefault="0060511C" w:rsidP="00302AE7">
            <w:pPr>
              <w:rPr>
                <w:noProof/>
                <w:sz w:val="6"/>
                <w:szCs w:val="6"/>
                <w:lang w:val="en-US"/>
              </w:rPr>
            </w:pPr>
          </w:p>
        </w:tc>
        <w:tc>
          <w:tcPr>
            <w:tcW w:w="624" w:type="dxa"/>
          </w:tcPr>
          <w:p w14:paraId="0338ADF8" w14:textId="77777777" w:rsidR="0060511C" w:rsidRPr="008F5DE8" w:rsidRDefault="0060511C" w:rsidP="00302AE7">
            <w:pPr>
              <w:rPr>
                <w:noProof/>
                <w:sz w:val="6"/>
                <w:szCs w:val="6"/>
                <w:lang w:val="en-US"/>
              </w:rPr>
            </w:pPr>
          </w:p>
        </w:tc>
        <w:tc>
          <w:tcPr>
            <w:tcW w:w="10035" w:type="dxa"/>
          </w:tcPr>
          <w:p w14:paraId="3076A8DC" w14:textId="77777777" w:rsidR="0060511C" w:rsidRPr="008F5DE8" w:rsidRDefault="0060511C" w:rsidP="00302AE7">
            <w:pPr>
              <w:rPr>
                <w:noProof/>
                <w:sz w:val="6"/>
                <w:szCs w:val="6"/>
                <w:lang w:val="en-US"/>
              </w:rPr>
            </w:pPr>
          </w:p>
        </w:tc>
      </w:tr>
    </w:tbl>
    <w:p w14:paraId="446C1485"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4A871FD" w14:textId="77777777" w:rsidTr="00B3430F">
        <w:trPr>
          <w:trHeight w:val="340"/>
        </w:trPr>
        <w:tc>
          <w:tcPr>
            <w:tcW w:w="510" w:type="dxa"/>
          </w:tcPr>
          <w:p w14:paraId="015BFFA6" w14:textId="77777777" w:rsidR="009A3636" w:rsidRPr="001504B1" w:rsidRDefault="009A3636" w:rsidP="001568CA">
            <w:pPr>
              <w:rPr>
                <w:noProof/>
                <w:lang w:val="en-US"/>
              </w:rPr>
            </w:pPr>
          </w:p>
        </w:tc>
        <w:tc>
          <w:tcPr>
            <w:tcW w:w="624" w:type="dxa"/>
          </w:tcPr>
          <w:p w14:paraId="416B21CD" w14:textId="77777777" w:rsidR="0060511C" w:rsidRPr="009D5D86" w:rsidRDefault="00D34A62" w:rsidP="009D5D86">
            <w:pPr>
              <w:pStyle w:val="Style1"/>
            </w:pPr>
            <w:r w:rsidRPr="009D5D86">
              <w:t>10.6</w:t>
            </w:r>
          </w:p>
        </w:tc>
        <w:tc>
          <w:tcPr>
            <w:tcW w:w="10035" w:type="dxa"/>
          </w:tcPr>
          <w:p w14:paraId="45FC8C8A" w14:textId="77777777" w:rsidR="0060511C" w:rsidRPr="008C3998" w:rsidRDefault="00B73E91" w:rsidP="009D5D86">
            <w:pPr>
              <w:pStyle w:val="Titre2"/>
            </w:pPr>
            <w:r w:rsidRPr="00944977">
              <w:t>Produits de décomposition dangereux</w:t>
            </w:r>
          </w:p>
        </w:tc>
      </w:tr>
      <w:tr w:rsidR="0060511C" w:rsidRPr="008F5DE8" w14:paraId="59246DFC" w14:textId="77777777" w:rsidTr="00C2584C">
        <w:trPr>
          <w:trHeight w:val="20"/>
        </w:trPr>
        <w:tc>
          <w:tcPr>
            <w:tcW w:w="510" w:type="dxa"/>
          </w:tcPr>
          <w:p w14:paraId="4D29A0F2" w14:textId="77777777" w:rsidR="0060511C" w:rsidRPr="008F5DE8" w:rsidRDefault="0060511C" w:rsidP="00302AE7">
            <w:pPr>
              <w:rPr>
                <w:noProof/>
                <w:sz w:val="6"/>
                <w:szCs w:val="6"/>
                <w:lang w:val="en-US"/>
              </w:rPr>
            </w:pPr>
          </w:p>
        </w:tc>
        <w:tc>
          <w:tcPr>
            <w:tcW w:w="624" w:type="dxa"/>
          </w:tcPr>
          <w:p w14:paraId="511039EE" w14:textId="77777777" w:rsidR="0060511C" w:rsidRPr="008F5DE8" w:rsidRDefault="0060511C" w:rsidP="00302AE7">
            <w:pPr>
              <w:rPr>
                <w:noProof/>
                <w:sz w:val="6"/>
                <w:szCs w:val="6"/>
                <w:lang w:val="en-US"/>
              </w:rPr>
            </w:pPr>
          </w:p>
        </w:tc>
        <w:tc>
          <w:tcPr>
            <w:tcW w:w="10035" w:type="dxa"/>
          </w:tcPr>
          <w:p w14:paraId="768B4D61" w14:textId="77777777" w:rsidR="0060511C" w:rsidRPr="008F5DE8" w:rsidRDefault="0060511C" w:rsidP="00302AE7">
            <w:pPr>
              <w:rPr>
                <w:noProof/>
                <w:sz w:val="6"/>
                <w:szCs w:val="6"/>
                <w:lang w:val="en-US"/>
              </w:rPr>
            </w:pPr>
          </w:p>
        </w:tc>
      </w:tr>
    </w:tbl>
    <w:p w14:paraId="659C3E2D" w14:textId="77777777" w:rsidR="00A00B29" w:rsidRPr="00024808" w:rsidRDefault="00D34A62" w:rsidP="00D5620E">
      <w:pPr>
        <w:rPr>
          <w:lang w:val="en-GB"/>
        </w:rPr>
      </w:pPr>
      <w:r>
        <w:rPr>
          <w:noProof/>
          <w:lang w:val="en-US"/>
        </w:rPr>
        <w:t>Ne se décompose pas quand utilisé conformément aux utilisations prévues.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5F608E5" w14:textId="77777777" w:rsidTr="00B3430F">
        <w:trPr>
          <w:trHeight w:val="340"/>
        </w:trPr>
        <w:tc>
          <w:tcPr>
            <w:tcW w:w="510" w:type="dxa"/>
          </w:tcPr>
          <w:p w14:paraId="360A3830" w14:textId="77777777" w:rsidR="009A3636" w:rsidRPr="001504B1" w:rsidRDefault="009A3636" w:rsidP="001568CA">
            <w:pPr>
              <w:rPr>
                <w:noProof/>
                <w:lang w:val="en-US"/>
              </w:rPr>
            </w:pPr>
          </w:p>
        </w:tc>
        <w:tc>
          <w:tcPr>
            <w:tcW w:w="624" w:type="dxa"/>
          </w:tcPr>
          <w:p w14:paraId="411A5C3C" w14:textId="77777777" w:rsidR="0060511C" w:rsidRPr="009D5D86" w:rsidRDefault="0060511C" w:rsidP="009D5D86">
            <w:pPr>
              <w:pStyle w:val="Style1"/>
            </w:pPr>
          </w:p>
        </w:tc>
        <w:tc>
          <w:tcPr>
            <w:tcW w:w="10035" w:type="dxa"/>
          </w:tcPr>
          <w:p w14:paraId="2B51389F" w14:textId="77777777" w:rsidR="0060511C" w:rsidRPr="008C3998" w:rsidRDefault="00B73E91" w:rsidP="009D5D86">
            <w:pPr>
              <w:pStyle w:val="Titre2"/>
            </w:pPr>
            <w:r w:rsidRPr="00944977">
              <w:t>Informations complémentaires</w:t>
            </w:r>
          </w:p>
        </w:tc>
      </w:tr>
      <w:tr w:rsidR="0060511C" w:rsidRPr="008F5DE8" w14:paraId="6E54DBA8" w14:textId="77777777" w:rsidTr="00C2584C">
        <w:trPr>
          <w:trHeight w:val="20"/>
        </w:trPr>
        <w:tc>
          <w:tcPr>
            <w:tcW w:w="510" w:type="dxa"/>
          </w:tcPr>
          <w:p w14:paraId="2AC030EE" w14:textId="77777777" w:rsidR="0060511C" w:rsidRPr="008F5DE8" w:rsidRDefault="0060511C" w:rsidP="00302AE7">
            <w:pPr>
              <w:rPr>
                <w:noProof/>
                <w:sz w:val="6"/>
                <w:szCs w:val="6"/>
                <w:lang w:val="en-US"/>
              </w:rPr>
            </w:pPr>
          </w:p>
        </w:tc>
        <w:tc>
          <w:tcPr>
            <w:tcW w:w="624" w:type="dxa"/>
          </w:tcPr>
          <w:p w14:paraId="2A21D7FB" w14:textId="77777777" w:rsidR="0060511C" w:rsidRPr="008F5DE8" w:rsidRDefault="0060511C" w:rsidP="00302AE7">
            <w:pPr>
              <w:rPr>
                <w:noProof/>
                <w:sz w:val="6"/>
                <w:szCs w:val="6"/>
                <w:lang w:val="en-US"/>
              </w:rPr>
            </w:pPr>
          </w:p>
        </w:tc>
        <w:tc>
          <w:tcPr>
            <w:tcW w:w="10035" w:type="dxa"/>
          </w:tcPr>
          <w:p w14:paraId="6F677087" w14:textId="77777777" w:rsidR="0060511C" w:rsidRPr="008F5DE8" w:rsidRDefault="0060511C" w:rsidP="00302AE7">
            <w:pPr>
              <w:rPr>
                <w:noProof/>
                <w:sz w:val="6"/>
                <w:szCs w:val="6"/>
                <w:lang w:val="en-US"/>
              </w:rPr>
            </w:pPr>
          </w:p>
        </w:tc>
      </w:tr>
    </w:tbl>
    <w:p w14:paraId="487BBC88"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704D786" w14:textId="77777777" w:rsidTr="008C3998">
        <w:trPr>
          <w:cantSplit/>
          <w:trHeight w:val="737"/>
        </w:trPr>
        <w:tc>
          <w:tcPr>
            <w:tcW w:w="227" w:type="dxa"/>
            <w:tcBorders>
              <w:right w:val="single" w:sz="4" w:space="0" w:color="auto"/>
            </w:tcBorders>
            <w:vAlign w:val="center"/>
          </w:tcPr>
          <w:p w14:paraId="4DFC9B07"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ED42B6A"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C927379" w14:textId="77777777" w:rsidR="00517A2C" w:rsidRPr="008C3998" w:rsidRDefault="00D34A62" w:rsidP="00E80E0F">
            <w:pPr>
              <w:pStyle w:val="NumHead"/>
            </w:pPr>
            <w:r w:rsidRPr="008C3998">
              <w:rPr>
                <w:noProof/>
              </w:rPr>
              <w:t>11</w:t>
            </w:r>
          </w:p>
        </w:tc>
        <w:tc>
          <w:tcPr>
            <w:tcW w:w="9978" w:type="dxa"/>
            <w:tcBorders>
              <w:top w:val="single" w:sz="4" w:space="0" w:color="auto"/>
              <w:left w:val="single" w:sz="4" w:space="0" w:color="auto"/>
              <w:bottom w:val="single" w:sz="4" w:space="0" w:color="auto"/>
              <w:right w:val="single" w:sz="4" w:space="0" w:color="auto"/>
            </w:tcBorders>
            <w:vAlign w:val="center"/>
          </w:tcPr>
          <w:p w14:paraId="7964CD6F" w14:textId="77777777" w:rsidR="00517A2C" w:rsidRPr="008C3998" w:rsidRDefault="00177666" w:rsidP="00E80E0F">
            <w:pPr>
              <w:pStyle w:val="Titre1"/>
              <w:rPr>
                <w:lang w:val="en-GB"/>
              </w:rPr>
            </w:pPr>
            <w:r w:rsidRPr="00944977">
              <w:rPr>
                <w:noProof/>
                <w:lang w:val="en-US"/>
              </w:rPr>
              <w:t>Informations toxicologiques</w:t>
            </w:r>
          </w:p>
        </w:tc>
        <w:tc>
          <w:tcPr>
            <w:tcW w:w="57" w:type="dxa"/>
            <w:tcBorders>
              <w:left w:val="single" w:sz="4" w:space="0" w:color="auto"/>
            </w:tcBorders>
            <w:vAlign w:val="center"/>
          </w:tcPr>
          <w:p w14:paraId="2B2A0B6B" w14:textId="77777777" w:rsidR="00517A2C" w:rsidRPr="008C3998" w:rsidRDefault="00517A2C" w:rsidP="00E80E0F">
            <w:pPr>
              <w:pStyle w:val="En-tte"/>
              <w:rPr>
                <w:lang w:val="en-US"/>
              </w:rPr>
            </w:pPr>
          </w:p>
        </w:tc>
      </w:tr>
    </w:tbl>
    <w:p w14:paraId="5FCCE660"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C030739" w14:textId="77777777" w:rsidTr="00B3430F">
        <w:trPr>
          <w:trHeight w:val="340"/>
        </w:trPr>
        <w:tc>
          <w:tcPr>
            <w:tcW w:w="510" w:type="dxa"/>
          </w:tcPr>
          <w:p w14:paraId="52AEE1A4" w14:textId="77777777" w:rsidR="009A3636" w:rsidRPr="001504B1" w:rsidRDefault="009A3636" w:rsidP="001568CA">
            <w:pPr>
              <w:rPr>
                <w:noProof/>
                <w:lang w:val="en-US"/>
              </w:rPr>
            </w:pPr>
          </w:p>
        </w:tc>
        <w:tc>
          <w:tcPr>
            <w:tcW w:w="624" w:type="dxa"/>
          </w:tcPr>
          <w:p w14:paraId="1A133895" w14:textId="77777777" w:rsidR="0060511C" w:rsidRPr="009D5D86" w:rsidRDefault="00D34A62" w:rsidP="009D5D86">
            <w:pPr>
              <w:pStyle w:val="Style1"/>
            </w:pPr>
            <w:r w:rsidRPr="009D5D86">
              <w:t>11.1</w:t>
            </w:r>
          </w:p>
        </w:tc>
        <w:tc>
          <w:tcPr>
            <w:tcW w:w="10035" w:type="dxa"/>
          </w:tcPr>
          <w:p w14:paraId="6E6E6419" w14:textId="77777777" w:rsidR="0060511C" w:rsidRPr="008C3998" w:rsidRDefault="00B73E91" w:rsidP="009D5D86">
            <w:pPr>
              <w:pStyle w:val="Titre2"/>
            </w:pPr>
            <w:r w:rsidRPr="00944977">
              <w:t>Informations sur les classes de danger telles que définies dans le règlement (CE) no 1272/2008</w:t>
            </w:r>
          </w:p>
        </w:tc>
      </w:tr>
      <w:tr w:rsidR="0060511C" w:rsidRPr="008F5DE8" w14:paraId="7CAA9A4A" w14:textId="77777777" w:rsidTr="00C2584C">
        <w:trPr>
          <w:trHeight w:val="20"/>
        </w:trPr>
        <w:tc>
          <w:tcPr>
            <w:tcW w:w="510" w:type="dxa"/>
          </w:tcPr>
          <w:p w14:paraId="3B38DE2A" w14:textId="77777777" w:rsidR="0060511C" w:rsidRPr="008F5DE8" w:rsidRDefault="0060511C" w:rsidP="00302AE7">
            <w:pPr>
              <w:rPr>
                <w:noProof/>
                <w:sz w:val="6"/>
                <w:szCs w:val="6"/>
                <w:lang w:val="en-US"/>
              </w:rPr>
            </w:pPr>
          </w:p>
        </w:tc>
        <w:tc>
          <w:tcPr>
            <w:tcW w:w="624" w:type="dxa"/>
          </w:tcPr>
          <w:p w14:paraId="0FAFBD8A" w14:textId="77777777" w:rsidR="0060511C" w:rsidRPr="008F5DE8" w:rsidRDefault="0060511C" w:rsidP="00302AE7">
            <w:pPr>
              <w:rPr>
                <w:noProof/>
                <w:sz w:val="6"/>
                <w:szCs w:val="6"/>
                <w:lang w:val="en-US"/>
              </w:rPr>
            </w:pPr>
          </w:p>
        </w:tc>
        <w:tc>
          <w:tcPr>
            <w:tcW w:w="10035" w:type="dxa"/>
          </w:tcPr>
          <w:p w14:paraId="64070729" w14:textId="77777777" w:rsidR="0060511C" w:rsidRPr="008F5DE8" w:rsidRDefault="0060511C" w:rsidP="00302AE7">
            <w:pPr>
              <w:rPr>
                <w:noProof/>
                <w:sz w:val="6"/>
                <w:szCs w:val="6"/>
                <w:lang w:val="en-US"/>
              </w:rPr>
            </w:pPr>
          </w:p>
        </w:tc>
      </w:tr>
    </w:tbl>
    <w:p w14:paraId="37EE0663" w14:textId="77777777" w:rsidR="00901908" w:rsidRPr="008F66C2" w:rsidRDefault="00901908" w:rsidP="00901908">
      <w:pPr>
        <w:pStyle w:val="Titre3"/>
        <w:rPr>
          <w:u w:val="single"/>
          <w:lang w:val="en-GB"/>
        </w:rPr>
      </w:pPr>
      <w:r w:rsidRPr="008F66C2">
        <w:rPr>
          <w:rStyle w:val="Titre3Car"/>
          <w:b/>
          <w:u w:val="single"/>
          <w:lang w:val="en-GB"/>
        </w:rPr>
        <w:t>Toxicité orale aiguë</w:t>
      </w:r>
      <w:r w:rsidR="008B1B86">
        <w:rPr>
          <w:noProof/>
          <w:lang w:val="en-US"/>
        </w:rPr>
        <w:t xml:space="preserve"> </w:t>
      </w:r>
      <w:r w:rsidRPr="00944977">
        <w:rPr>
          <w:lang w:val="en-US"/>
        </w:rPr>
        <w:t xml:space="preserve">: </w:t>
      </w:r>
    </w:p>
    <w:p w14:paraId="4177E765" w14:textId="77777777" w:rsidR="00AF1A8F" w:rsidRDefault="00D34A62" w:rsidP="00AF1A8F">
      <w:pPr>
        <w:rPr>
          <w:noProof/>
          <w:lang w:val="en-US"/>
        </w:rPr>
      </w:pPr>
      <w:r>
        <w:rPr>
          <w:noProof/>
          <w:lang w:val="en-US"/>
        </w:rPr>
        <w:t>Le produit n'est pas classé.</w:t>
      </w:r>
    </w:p>
    <w:p w14:paraId="2FF4E8F5"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6199BB9F" w14:textId="77777777" w:rsidR="00A842EE" w:rsidRPr="00024808" w:rsidRDefault="00D34A62" w:rsidP="00A842EE">
      <w:pPr>
        <w:rPr>
          <w:lang w:val="en-GB"/>
        </w:rPr>
      </w:pPr>
      <w:r>
        <w:rPr>
          <w:noProof/>
          <w:lang w:val="en-GB"/>
        </w:rPr>
        <w:t>Pas de données disponibles</w:t>
      </w:r>
    </w:p>
    <w:p w14:paraId="61BF9A93" w14:textId="77777777" w:rsidR="00901908" w:rsidRPr="008F66C2" w:rsidRDefault="00901908" w:rsidP="00901908">
      <w:pPr>
        <w:pStyle w:val="Titre3"/>
        <w:rPr>
          <w:u w:val="single"/>
          <w:lang w:val="en-GB"/>
        </w:rPr>
      </w:pPr>
      <w:r w:rsidRPr="008F66C2">
        <w:rPr>
          <w:rStyle w:val="Titre3Car"/>
          <w:b/>
          <w:u w:val="single"/>
          <w:lang w:val="en-GB"/>
        </w:rPr>
        <w:t>Toxicité aiguë par voie cutanée</w:t>
      </w:r>
      <w:r w:rsidR="008B1B86">
        <w:rPr>
          <w:noProof/>
          <w:lang w:val="en-US"/>
        </w:rPr>
        <w:t xml:space="preserve"> </w:t>
      </w:r>
      <w:r w:rsidRPr="00944977">
        <w:rPr>
          <w:lang w:val="en-US"/>
        </w:rPr>
        <w:t xml:space="preserve">: </w:t>
      </w:r>
    </w:p>
    <w:p w14:paraId="0E99F51D" w14:textId="77777777" w:rsidR="00AF1A8F" w:rsidRDefault="00D34A62" w:rsidP="00AF1A8F">
      <w:pPr>
        <w:rPr>
          <w:noProof/>
          <w:lang w:val="en-US"/>
        </w:rPr>
      </w:pPr>
      <w:r>
        <w:rPr>
          <w:noProof/>
          <w:lang w:val="en-US"/>
        </w:rPr>
        <w:t>Le produit n'est pas classé.</w:t>
      </w:r>
    </w:p>
    <w:p w14:paraId="435D08BD"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63252522" w14:textId="77777777" w:rsidR="00A842EE" w:rsidRPr="00024808" w:rsidRDefault="00D34A62" w:rsidP="00A842EE">
      <w:pPr>
        <w:rPr>
          <w:lang w:val="en-GB"/>
        </w:rPr>
      </w:pPr>
      <w:r>
        <w:rPr>
          <w:noProof/>
          <w:lang w:val="en-GB"/>
        </w:rPr>
        <w:t>Pas de données disponibles</w:t>
      </w:r>
    </w:p>
    <w:p w14:paraId="230E6777" w14:textId="77777777" w:rsidR="00901908" w:rsidRPr="008F66C2" w:rsidRDefault="00901908" w:rsidP="00901908">
      <w:pPr>
        <w:pStyle w:val="Titre3"/>
        <w:rPr>
          <w:u w:val="single"/>
          <w:lang w:val="en-GB"/>
        </w:rPr>
      </w:pPr>
      <w:r w:rsidRPr="008F66C2">
        <w:rPr>
          <w:rStyle w:val="Titre3Car"/>
          <w:b/>
          <w:u w:val="single"/>
          <w:lang w:val="en-GB"/>
        </w:rPr>
        <w:t>Toxicité aiguë par inhalation</w:t>
      </w:r>
      <w:r w:rsidR="008B1B86">
        <w:rPr>
          <w:noProof/>
          <w:lang w:val="en-US"/>
        </w:rPr>
        <w:t xml:space="preserve"> </w:t>
      </w:r>
      <w:r w:rsidRPr="00944977">
        <w:rPr>
          <w:lang w:val="en-US"/>
        </w:rPr>
        <w:t xml:space="preserve">: </w:t>
      </w:r>
    </w:p>
    <w:p w14:paraId="7AA3F919" w14:textId="77777777" w:rsidR="00AF1A8F" w:rsidRDefault="00D34A62" w:rsidP="00AF1A8F">
      <w:pPr>
        <w:rPr>
          <w:noProof/>
          <w:lang w:val="en-US"/>
        </w:rPr>
      </w:pPr>
      <w:r>
        <w:rPr>
          <w:noProof/>
          <w:lang w:val="en-US"/>
        </w:rPr>
        <w:t>Le produit n'est pas classé.</w:t>
      </w:r>
    </w:p>
    <w:p w14:paraId="7F982F1C"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0C544F45" w14:textId="77777777" w:rsidR="00A842EE" w:rsidRPr="00024808" w:rsidRDefault="00D34A62" w:rsidP="00A842EE">
      <w:pPr>
        <w:rPr>
          <w:lang w:val="en-GB"/>
        </w:rPr>
      </w:pPr>
      <w:r>
        <w:rPr>
          <w:noProof/>
          <w:lang w:val="en-GB"/>
        </w:rPr>
        <w:t>Pas de données disponibles</w:t>
      </w:r>
    </w:p>
    <w:p w14:paraId="1971B48E" w14:textId="77777777" w:rsidR="00901908" w:rsidRPr="008F66C2" w:rsidRDefault="00901908" w:rsidP="00901908">
      <w:pPr>
        <w:pStyle w:val="Titre3"/>
        <w:rPr>
          <w:u w:val="single"/>
          <w:lang w:val="en-GB"/>
        </w:rPr>
      </w:pPr>
      <w:r w:rsidRPr="008F66C2">
        <w:rPr>
          <w:rStyle w:val="Titre3Car"/>
          <w:b/>
          <w:u w:val="single"/>
          <w:lang w:val="en-GB"/>
        </w:rPr>
        <w:t>Corrosion/irritation cutanée</w:t>
      </w:r>
      <w:r w:rsidR="008B1B86">
        <w:rPr>
          <w:noProof/>
          <w:lang w:val="en-US"/>
        </w:rPr>
        <w:t xml:space="preserve"> </w:t>
      </w:r>
      <w:r w:rsidRPr="00944977">
        <w:rPr>
          <w:lang w:val="en-US"/>
        </w:rPr>
        <w:t xml:space="preserve">: </w:t>
      </w:r>
    </w:p>
    <w:p w14:paraId="3A285EB0" w14:textId="77777777" w:rsidR="00AF1A8F" w:rsidRDefault="00D34A62" w:rsidP="00AF1A8F">
      <w:pPr>
        <w:rPr>
          <w:noProof/>
          <w:lang w:val="en-US"/>
        </w:rPr>
      </w:pPr>
      <w:r>
        <w:rPr>
          <w:noProof/>
          <w:lang w:val="en-US"/>
        </w:rPr>
        <w:t>Le produit n'est pas classé.</w:t>
      </w:r>
    </w:p>
    <w:p w14:paraId="39C55B22"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6345EEFB" w14:textId="77777777" w:rsidR="00A842EE" w:rsidRPr="00024808" w:rsidRDefault="00D34A62" w:rsidP="00A842EE">
      <w:pPr>
        <w:rPr>
          <w:lang w:val="en-GB"/>
        </w:rPr>
      </w:pPr>
      <w:r>
        <w:rPr>
          <w:noProof/>
          <w:lang w:val="en-GB"/>
        </w:rPr>
        <w:t>Pas de données disponibles</w:t>
      </w:r>
    </w:p>
    <w:p w14:paraId="0CEE05E7" w14:textId="77777777" w:rsidR="00901908" w:rsidRPr="008F66C2" w:rsidRDefault="00901908" w:rsidP="00901908">
      <w:pPr>
        <w:pStyle w:val="Titre3"/>
        <w:rPr>
          <w:u w:val="single"/>
          <w:lang w:val="en-GB"/>
        </w:rPr>
      </w:pPr>
      <w:r w:rsidRPr="008F66C2">
        <w:rPr>
          <w:rStyle w:val="Titre3Car"/>
          <w:b/>
          <w:u w:val="single"/>
          <w:lang w:val="en-GB"/>
        </w:rPr>
        <w:t>Lésions oculaires graves/irritation</w:t>
      </w:r>
      <w:r w:rsidR="008B1B86">
        <w:rPr>
          <w:noProof/>
          <w:lang w:val="en-US"/>
        </w:rPr>
        <w:t xml:space="preserve"> </w:t>
      </w:r>
      <w:r w:rsidRPr="00944977">
        <w:rPr>
          <w:lang w:val="en-US"/>
        </w:rPr>
        <w:t xml:space="preserve">: </w:t>
      </w:r>
    </w:p>
    <w:p w14:paraId="226525EB" w14:textId="77777777" w:rsidR="00AF1A8F" w:rsidRDefault="00D34A62" w:rsidP="00AF1A8F">
      <w:pPr>
        <w:rPr>
          <w:noProof/>
          <w:lang w:val="en-US"/>
        </w:rPr>
      </w:pPr>
      <w:r>
        <w:rPr>
          <w:noProof/>
          <w:lang w:val="en-US"/>
        </w:rPr>
        <w:t>Le produit n'est pas classé.</w:t>
      </w:r>
    </w:p>
    <w:p w14:paraId="1D6C684A"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62E99009" w14:textId="77777777" w:rsidR="00A842EE" w:rsidRPr="00024808" w:rsidRDefault="00D34A62" w:rsidP="00A842EE">
      <w:pPr>
        <w:rPr>
          <w:lang w:val="en-GB"/>
        </w:rPr>
      </w:pPr>
      <w:r>
        <w:rPr>
          <w:noProof/>
          <w:lang w:val="en-GB"/>
        </w:rPr>
        <w:t>Pas de données disponibles</w:t>
      </w:r>
    </w:p>
    <w:p w14:paraId="3547891B" w14:textId="77777777" w:rsidR="00901908" w:rsidRPr="008F66C2" w:rsidRDefault="00901908" w:rsidP="00901908">
      <w:pPr>
        <w:pStyle w:val="Titre3"/>
        <w:rPr>
          <w:u w:val="single"/>
          <w:lang w:val="en-GB"/>
        </w:rPr>
      </w:pPr>
      <w:r w:rsidRPr="008F66C2">
        <w:rPr>
          <w:rStyle w:val="Titre3Car"/>
          <w:b/>
          <w:u w:val="single"/>
          <w:lang w:val="en-GB"/>
        </w:rPr>
        <w:t>Sensibilisation de la peau</w:t>
      </w:r>
      <w:r w:rsidR="008B1B86">
        <w:rPr>
          <w:noProof/>
          <w:lang w:val="en-US"/>
        </w:rPr>
        <w:t xml:space="preserve"> </w:t>
      </w:r>
      <w:r w:rsidRPr="00944977">
        <w:rPr>
          <w:lang w:val="en-US"/>
        </w:rPr>
        <w:t xml:space="preserve">: </w:t>
      </w:r>
    </w:p>
    <w:p w14:paraId="14639080" w14:textId="77777777" w:rsidR="00AF1A8F" w:rsidRDefault="00D34A62" w:rsidP="00AF1A8F">
      <w:pPr>
        <w:rPr>
          <w:noProof/>
          <w:lang w:val="en-US"/>
        </w:rPr>
      </w:pPr>
      <w:r>
        <w:rPr>
          <w:noProof/>
          <w:lang w:val="en-US"/>
        </w:rPr>
        <w:t>Le produit est classé Skin Sens. 1B selon le réglement de référence.</w:t>
      </w:r>
    </w:p>
    <w:p w14:paraId="4AAB411C" w14:textId="77777777" w:rsidR="00AB7711" w:rsidRDefault="00D34A62" w:rsidP="0042528B">
      <w:pPr>
        <w:rPr>
          <w:noProof/>
          <w:lang w:val="en-US"/>
        </w:rPr>
      </w:pPr>
      <w:r>
        <w:rPr>
          <w:noProof/>
          <w:lang w:val="en-US"/>
        </w:rPr>
        <w:t>Peut provoquer une allergie cutanée.</w:t>
      </w:r>
    </w:p>
    <w:p w14:paraId="26EDBB5F"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0939EA15" w14:textId="77777777" w:rsidR="00A842EE" w:rsidRPr="00024808" w:rsidRDefault="00D34A62" w:rsidP="00A842EE">
      <w:pPr>
        <w:rPr>
          <w:lang w:val="en-GB"/>
        </w:rPr>
      </w:pPr>
      <w:r>
        <w:rPr>
          <w:noProof/>
          <w:lang w:val="en-GB"/>
        </w:rPr>
        <w:t>Pas de données disponibles</w:t>
      </w:r>
    </w:p>
    <w:p w14:paraId="0DD5CE72" w14:textId="77777777" w:rsidR="00901908" w:rsidRPr="008F66C2" w:rsidRDefault="00901908" w:rsidP="00901908">
      <w:pPr>
        <w:pStyle w:val="Titre3"/>
        <w:rPr>
          <w:u w:val="single"/>
          <w:lang w:val="en-GB"/>
        </w:rPr>
      </w:pPr>
      <w:r w:rsidRPr="008F66C2">
        <w:rPr>
          <w:rStyle w:val="Titre3Car"/>
          <w:b/>
          <w:u w:val="single"/>
          <w:lang w:val="en-GB"/>
        </w:rPr>
        <w:t>Toxicité spécifique pour certains organes cibles (exposition répétée)</w:t>
      </w:r>
      <w:r w:rsidR="008B1B86">
        <w:rPr>
          <w:noProof/>
          <w:lang w:val="en-US"/>
        </w:rPr>
        <w:t xml:space="preserve"> </w:t>
      </w:r>
      <w:r w:rsidRPr="00944977">
        <w:rPr>
          <w:lang w:val="en-US"/>
        </w:rPr>
        <w:t xml:space="preserve">: </w:t>
      </w:r>
    </w:p>
    <w:p w14:paraId="5E5DA256" w14:textId="77777777" w:rsidR="00AF1A8F" w:rsidRDefault="00D34A62" w:rsidP="00AF1A8F">
      <w:pPr>
        <w:rPr>
          <w:noProof/>
          <w:lang w:val="en-US"/>
        </w:rPr>
      </w:pPr>
      <w:r>
        <w:rPr>
          <w:noProof/>
          <w:lang w:val="en-US"/>
        </w:rPr>
        <w:t>Le produit n'est pas classé.</w:t>
      </w:r>
    </w:p>
    <w:p w14:paraId="49299C8D"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5C67A8DC" w14:textId="77777777" w:rsidR="00A842EE" w:rsidRPr="00024808" w:rsidRDefault="00D34A62" w:rsidP="00A842EE">
      <w:pPr>
        <w:rPr>
          <w:lang w:val="en-GB"/>
        </w:rPr>
      </w:pPr>
      <w:r>
        <w:rPr>
          <w:noProof/>
          <w:lang w:val="en-GB"/>
        </w:rPr>
        <w:t>Pas de données disponibles</w:t>
      </w:r>
    </w:p>
    <w:p w14:paraId="0FC5DF62" w14:textId="77777777" w:rsidR="00901908" w:rsidRPr="008F66C2" w:rsidRDefault="00901908" w:rsidP="00901908">
      <w:pPr>
        <w:pStyle w:val="Titre3"/>
        <w:rPr>
          <w:u w:val="single"/>
          <w:lang w:val="en-GB"/>
        </w:rPr>
      </w:pPr>
      <w:r w:rsidRPr="008F66C2">
        <w:rPr>
          <w:rStyle w:val="Titre3Car"/>
          <w:b/>
          <w:u w:val="single"/>
          <w:lang w:val="en-GB"/>
        </w:rPr>
        <w:t>Toxicité spécifique pour certains organes cibles (exposition ponctuelle)</w:t>
      </w:r>
      <w:r w:rsidR="008B1B86">
        <w:rPr>
          <w:noProof/>
          <w:lang w:val="en-US"/>
        </w:rPr>
        <w:t xml:space="preserve"> </w:t>
      </w:r>
      <w:r w:rsidRPr="00944977">
        <w:rPr>
          <w:lang w:val="en-US"/>
        </w:rPr>
        <w:t xml:space="preserve">: </w:t>
      </w:r>
    </w:p>
    <w:p w14:paraId="351775D0" w14:textId="77777777" w:rsidR="00AF1A8F" w:rsidRDefault="00D34A62" w:rsidP="00AF1A8F">
      <w:pPr>
        <w:rPr>
          <w:noProof/>
          <w:lang w:val="en-US"/>
        </w:rPr>
      </w:pPr>
      <w:r>
        <w:rPr>
          <w:noProof/>
          <w:lang w:val="en-US"/>
        </w:rPr>
        <w:t>Le produit n'est pas classé.</w:t>
      </w:r>
    </w:p>
    <w:p w14:paraId="600F83C7"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4E3F539E" w14:textId="77777777" w:rsidR="00A842EE" w:rsidRPr="00024808" w:rsidRDefault="00D34A62" w:rsidP="00A842EE">
      <w:pPr>
        <w:rPr>
          <w:lang w:val="en-GB"/>
        </w:rPr>
      </w:pPr>
      <w:r>
        <w:rPr>
          <w:noProof/>
          <w:lang w:val="en-GB"/>
        </w:rPr>
        <w:t>Pas de données disponibles</w:t>
      </w:r>
    </w:p>
    <w:p w14:paraId="6E77A492" w14:textId="77777777" w:rsidR="00901908" w:rsidRPr="008F66C2" w:rsidRDefault="00901908" w:rsidP="00901908">
      <w:pPr>
        <w:pStyle w:val="Titre3"/>
        <w:rPr>
          <w:u w:val="single"/>
          <w:lang w:val="en-GB"/>
        </w:rPr>
      </w:pPr>
      <w:r w:rsidRPr="008F66C2">
        <w:rPr>
          <w:rStyle w:val="Titre3Car"/>
          <w:b/>
          <w:u w:val="single"/>
          <w:lang w:val="en-GB"/>
        </w:rPr>
        <w:t>Cancérogenicité</w:t>
      </w:r>
      <w:r w:rsidR="008B1B86">
        <w:rPr>
          <w:noProof/>
          <w:lang w:val="en-US"/>
        </w:rPr>
        <w:t xml:space="preserve"> </w:t>
      </w:r>
      <w:r w:rsidRPr="00944977">
        <w:rPr>
          <w:lang w:val="en-US"/>
        </w:rPr>
        <w:t xml:space="preserve">: </w:t>
      </w:r>
    </w:p>
    <w:p w14:paraId="7EF15C83" w14:textId="77777777" w:rsidR="00AF1A8F" w:rsidRDefault="00D34A62" w:rsidP="00AF1A8F">
      <w:pPr>
        <w:rPr>
          <w:noProof/>
          <w:lang w:val="en-US"/>
        </w:rPr>
      </w:pPr>
      <w:r>
        <w:rPr>
          <w:noProof/>
          <w:lang w:val="en-US"/>
        </w:rPr>
        <w:t>Le produit n'est pas classé.</w:t>
      </w:r>
    </w:p>
    <w:p w14:paraId="0C7707F4"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4D78C094" w14:textId="77777777" w:rsidR="00A842EE" w:rsidRPr="00024808" w:rsidRDefault="00D34A62" w:rsidP="00A842EE">
      <w:pPr>
        <w:rPr>
          <w:lang w:val="en-GB"/>
        </w:rPr>
      </w:pPr>
      <w:r>
        <w:rPr>
          <w:noProof/>
          <w:lang w:val="en-GB"/>
        </w:rPr>
        <w:t>Pas de données disponibles</w:t>
      </w:r>
    </w:p>
    <w:p w14:paraId="2C80DCA9" w14:textId="77777777" w:rsidR="00901908" w:rsidRPr="008F66C2" w:rsidRDefault="00901908" w:rsidP="00901908">
      <w:pPr>
        <w:pStyle w:val="Titre3"/>
        <w:rPr>
          <w:u w:val="single"/>
          <w:lang w:val="en-GB"/>
        </w:rPr>
      </w:pPr>
      <w:r w:rsidRPr="008F66C2">
        <w:rPr>
          <w:rStyle w:val="Titre3Car"/>
          <w:b/>
          <w:u w:val="single"/>
          <w:lang w:val="en-GB"/>
        </w:rPr>
        <w:t>Toxicité pour la reproduction</w:t>
      </w:r>
      <w:r w:rsidR="008B1B86">
        <w:rPr>
          <w:noProof/>
          <w:lang w:val="en-US"/>
        </w:rPr>
        <w:t xml:space="preserve"> </w:t>
      </w:r>
      <w:r w:rsidRPr="00944977">
        <w:rPr>
          <w:lang w:val="en-US"/>
        </w:rPr>
        <w:t xml:space="preserve">: </w:t>
      </w:r>
    </w:p>
    <w:p w14:paraId="669E12A3" w14:textId="77777777" w:rsidR="00AF1A8F" w:rsidRDefault="00D34A62" w:rsidP="00AF1A8F">
      <w:pPr>
        <w:rPr>
          <w:noProof/>
          <w:lang w:val="en-US"/>
        </w:rPr>
      </w:pPr>
      <w:r>
        <w:rPr>
          <w:noProof/>
          <w:lang w:val="en-US"/>
        </w:rPr>
        <w:t>Le produit n'est pas classé.</w:t>
      </w:r>
    </w:p>
    <w:p w14:paraId="593DEFD9"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3827429B" w14:textId="77777777" w:rsidR="00A842EE" w:rsidRPr="00024808" w:rsidRDefault="00D34A62" w:rsidP="00A842EE">
      <w:pPr>
        <w:rPr>
          <w:lang w:val="en-GB"/>
        </w:rPr>
      </w:pPr>
      <w:r>
        <w:rPr>
          <w:noProof/>
          <w:lang w:val="en-GB"/>
        </w:rPr>
        <w:t>Pas de données disponibles</w:t>
      </w:r>
    </w:p>
    <w:p w14:paraId="553307ED" w14:textId="77777777" w:rsidR="00901908" w:rsidRPr="008F66C2" w:rsidRDefault="00901908" w:rsidP="00901908">
      <w:pPr>
        <w:pStyle w:val="Titre3"/>
        <w:rPr>
          <w:u w:val="single"/>
          <w:lang w:val="en-GB"/>
        </w:rPr>
      </w:pPr>
      <w:r w:rsidRPr="008F66C2">
        <w:rPr>
          <w:rStyle w:val="Titre3Car"/>
          <w:b/>
          <w:u w:val="single"/>
          <w:lang w:val="en-GB"/>
        </w:rPr>
        <w:t>Mutagénicité des cellules germinales</w:t>
      </w:r>
      <w:r w:rsidR="008B1B86">
        <w:rPr>
          <w:noProof/>
          <w:lang w:val="en-US"/>
        </w:rPr>
        <w:t xml:space="preserve"> </w:t>
      </w:r>
      <w:r w:rsidRPr="00944977">
        <w:rPr>
          <w:lang w:val="en-US"/>
        </w:rPr>
        <w:t xml:space="preserve">: </w:t>
      </w:r>
    </w:p>
    <w:p w14:paraId="21C40436" w14:textId="77777777" w:rsidR="00AF1A8F" w:rsidRDefault="00D34A62" w:rsidP="00AF1A8F">
      <w:pPr>
        <w:rPr>
          <w:noProof/>
          <w:lang w:val="en-US"/>
        </w:rPr>
      </w:pPr>
      <w:r>
        <w:rPr>
          <w:noProof/>
          <w:lang w:val="en-US"/>
        </w:rPr>
        <w:t>Le produit n'est pas classé.</w:t>
      </w:r>
    </w:p>
    <w:p w14:paraId="77E261C8" w14:textId="77777777" w:rsidR="00956CBA" w:rsidRPr="00A129E5" w:rsidRDefault="00D34A62" w:rsidP="003C4FB0">
      <w:pPr>
        <w:pStyle w:val="Titre4"/>
        <w:rPr>
          <w:lang w:val="en-GB"/>
        </w:rPr>
      </w:pPr>
      <w:r w:rsidRPr="001142F1">
        <w:rPr>
          <w:rStyle w:val="Titre3Car"/>
          <w:b/>
          <w:color w:val="000000" w:themeColor="text1"/>
          <w:sz w:val="22"/>
          <w:lang w:val="en-GB"/>
        </w:rPr>
        <w:lastRenderedPageBreak/>
        <w:t>Substances</w:t>
      </w:r>
      <w:r w:rsidR="008B1B86">
        <w:rPr>
          <w:lang w:val="en-US"/>
        </w:rPr>
        <w:t xml:space="preserve"> </w:t>
      </w:r>
      <w:r w:rsidR="00024497" w:rsidRPr="00944977">
        <w:rPr>
          <w:lang w:val="en-US"/>
        </w:rPr>
        <w:t xml:space="preserve">: </w:t>
      </w:r>
    </w:p>
    <w:p w14:paraId="42CE3183" w14:textId="77777777" w:rsidR="00A842EE" w:rsidRPr="00024808" w:rsidRDefault="00D34A62" w:rsidP="00A842EE">
      <w:pPr>
        <w:rPr>
          <w:lang w:val="en-GB"/>
        </w:rPr>
      </w:pPr>
      <w:r>
        <w:rPr>
          <w:noProof/>
          <w:lang w:val="en-GB"/>
        </w:rPr>
        <w:t>Pas de données disponibles</w:t>
      </w:r>
    </w:p>
    <w:p w14:paraId="7B4E522B" w14:textId="77777777" w:rsidR="00901908" w:rsidRPr="008F66C2" w:rsidRDefault="00901908" w:rsidP="00901908">
      <w:pPr>
        <w:pStyle w:val="Titre3"/>
        <w:rPr>
          <w:u w:val="single"/>
          <w:lang w:val="en-GB"/>
        </w:rPr>
      </w:pPr>
      <w:r w:rsidRPr="008F66C2">
        <w:rPr>
          <w:rStyle w:val="Titre3Car"/>
          <w:b/>
          <w:u w:val="single"/>
          <w:lang w:val="en-GB"/>
        </w:rPr>
        <w:t>Sensibilisation des voies respiratoires</w:t>
      </w:r>
      <w:r w:rsidR="008B1B86">
        <w:rPr>
          <w:noProof/>
          <w:lang w:val="en-US"/>
        </w:rPr>
        <w:t xml:space="preserve"> </w:t>
      </w:r>
      <w:r w:rsidRPr="00944977">
        <w:rPr>
          <w:lang w:val="en-US"/>
        </w:rPr>
        <w:t xml:space="preserve">: </w:t>
      </w:r>
    </w:p>
    <w:p w14:paraId="06B324D3" w14:textId="77777777" w:rsidR="00AF1A8F" w:rsidRDefault="00D34A62" w:rsidP="00AF1A8F">
      <w:pPr>
        <w:rPr>
          <w:noProof/>
          <w:lang w:val="en-US"/>
        </w:rPr>
      </w:pPr>
      <w:r>
        <w:rPr>
          <w:noProof/>
          <w:lang w:val="en-US"/>
        </w:rPr>
        <w:t>Le produit n'est pas classé.</w:t>
      </w:r>
    </w:p>
    <w:p w14:paraId="21986708"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6EB5501B" w14:textId="77777777" w:rsidR="00A842EE" w:rsidRPr="00024808" w:rsidRDefault="00D34A62" w:rsidP="00A842EE">
      <w:pPr>
        <w:rPr>
          <w:lang w:val="en-GB"/>
        </w:rPr>
      </w:pPr>
      <w:r>
        <w:rPr>
          <w:noProof/>
          <w:lang w:val="en-GB"/>
        </w:rPr>
        <w:t>Pas de données disponibles</w:t>
      </w:r>
    </w:p>
    <w:p w14:paraId="3CCF1079" w14:textId="77777777" w:rsidR="00901908" w:rsidRPr="008F66C2" w:rsidRDefault="00901908" w:rsidP="00901908">
      <w:pPr>
        <w:pStyle w:val="Titre3"/>
        <w:rPr>
          <w:u w:val="single"/>
          <w:lang w:val="en-GB"/>
        </w:rPr>
      </w:pPr>
      <w:r w:rsidRPr="008F66C2">
        <w:rPr>
          <w:rStyle w:val="Titre3Car"/>
          <w:b/>
          <w:u w:val="single"/>
          <w:lang w:val="en-GB"/>
        </w:rPr>
        <w:t>Informations complémentaires</w:t>
      </w:r>
      <w:r w:rsidR="008B1B86">
        <w:rPr>
          <w:noProof/>
          <w:lang w:val="en-US"/>
        </w:rPr>
        <w:t xml:space="preserve"> </w:t>
      </w:r>
      <w:r w:rsidRPr="00944977">
        <w:rPr>
          <w:lang w:val="en-US"/>
        </w:rPr>
        <w:t xml:space="preserve">: </w:t>
      </w:r>
    </w:p>
    <w:p w14:paraId="6EB7C4C0"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7D1AF90" w14:textId="77777777" w:rsidTr="00B3430F">
        <w:trPr>
          <w:trHeight w:val="340"/>
        </w:trPr>
        <w:tc>
          <w:tcPr>
            <w:tcW w:w="510" w:type="dxa"/>
          </w:tcPr>
          <w:p w14:paraId="1B03EEF1" w14:textId="77777777" w:rsidR="009A3636" w:rsidRPr="001504B1" w:rsidRDefault="009A3636" w:rsidP="001568CA">
            <w:pPr>
              <w:rPr>
                <w:noProof/>
                <w:lang w:val="en-US"/>
              </w:rPr>
            </w:pPr>
          </w:p>
        </w:tc>
        <w:tc>
          <w:tcPr>
            <w:tcW w:w="624" w:type="dxa"/>
          </w:tcPr>
          <w:p w14:paraId="00F24A54" w14:textId="77777777" w:rsidR="0060511C" w:rsidRPr="009D5D86" w:rsidRDefault="00D34A62" w:rsidP="009D5D86">
            <w:pPr>
              <w:pStyle w:val="Style1"/>
            </w:pPr>
            <w:r w:rsidRPr="009D5D86">
              <w:t>11.2</w:t>
            </w:r>
          </w:p>
        </w:tc>
        <w:tc>
          <w:tcPr>
            <w:tcW w:w="10035" w:type="dxa"/>
          </w:tcPr>
          <w:p w14:paraId="6A1A2386" w14:textId="77777777" w:rsidR="0060511C" w:rsidRPr="008C3998" w:rsidRDefault="00B73E91" w:rsidP="009D5D86">
            <w:pPr>
              <w:pStyle w:val="Titre2"/>
            </w:pPr>
            <w:r w:rsidRPr="00944977">
              <w:t>Informations sur les autres dangers</w:t>
            </w:r>
          </w:p>
        </w:tc>
      </w:tr>
      <w:tr w:rsidR="0060511C" w:rsidRPr="008F5DE8" w14:paraId="38019DC0" w14:textId="77777777" w:rsidTr="00C2584C">
        <w:trPr>
          <w:trHeight w:val="20"/>
        </w:trPr>
        <w:tc>
          <w:tcPr>
            <w:tcW w:w="510" w:type="dxa"/>
          </w:tcPr>
          <w:p w14:paraId="1248EB20" w14:textId="77777777" w:rsidR="0060511C" w:rsidRPr="008F5DE8" w:rsidRDefault="0060511C" w:rsidP="00302AE7">
            <w:pPr>
              <w:rPr>
                <w:noProof/>
                <w:sz w:val="6"/>
                <w:szCs w:val="6"/>
                <w:lang w:val="en-US"/>
              </w:rPr>
            </w:pPr>
          </w:p>
        </w:tc>
        <w:tc>
          <w:tcPr>
            <w:tcW w:w="624" w:type="dxa"/>
          </w:tcPr>
          <w:p w14:paraId="1270ECDD" w14:textId="77777777" w:rsidR="0060511C" w:rsidRPr="008F5DE8" w:rsidRDefault="0060511C" w:rsidP="00302AE7">
            <w:pPr>
              <w:rPr>
                <w:noProof/>
                <w:sz w:val="6"/>
                <w:szCs w:val="6"/>
                <w:lang w:val="en-US"/>
              </w:rPr>
            </w:pPr>
          </w:p>
        </w:tc>
        <w:tc>
          <w:tcPr>
            <w:tcW w:w="10035" w:type="dxa"/>
          </w:tcPr>
          <w:p w14:paraId="113BA3A5" w14:textId="77777777" w:rsidR="0060511C" w:rsidRPr="008F5DE8" w:rsidRDefault="0060511C" w:rsidP="00302AE7">
            <w:pPr>
              <w:rPr>
                <w:noProof/>
                <w:sz w:val="6"/>
                <w:szCs w:val="6"/>
                <w:lang w:val="en-US"/>
              </w:rPr>
            </w:pPr>
          </w:p>
        </w:tc>
      </w:tr>
    </w:tbl>
    <w:p w14:paraId="310D9A0E" w14:textId="77777777" w:rsidR="00C425BE" w:rsidRPr="008F66C2" w:rsidRDefault="008657C5" w:rsidP="00C425BE">
      <w:pPr>
        <w:pStyle w:val="Titre3"/>
        <w:rPr>
          <w:lang w:val="en-GB"/>
        </w:rPr>
      </w:pPr>
      <w:r w:rsidRPr="008F66C2">
        <w:rPr>
          <w:rStyle w:val="Titre3Car"/>
          <w:b/>
          <w:lang w:val="en-GB"/>
        </w:rPr>
        <w:t>Propriétés perturbant le système endocrinien</w:t>
      </w:r>
      <w:r w:rsidR="008B1B86">
        <w:rPr>
          <w:noProof/>
          <w:lang w:val="en-US"/>
        </w:rPr>
        <w:t xml:space="preserve"> </w:t>
      </w:r>
      <w:r w:rsidRPr="00944977">
        <w:rPr>
          <w:lang w:val="en-US"/>
        </w:rPr>
        <w:t xml:space="preserve">: </w:t>
      </w:r>
    </w:p>
    <w:p w14:paraId="71DBD39D" w14:textId="77777777" w:rsidR="00950FA0" w:rsidRDefault="00D34A62" w:rsidP="00CE02BF">
      <w:pPr>
        <w:rPr>
          <w:noProof/>
          <w:lang w:val="en-US"/>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2E23ADD" w14:textId="77777777" w:rsidTr="008C3998">
        <w:trPr>
          <w:cantSplit/>
          <w:trHeight w:val="737"/>
        </w:trPr>
        <w:tc>
          <w:tcPr>
            <w:tcW w:w="227" w:type="dxa"/>
            <w:tcBorders>
              <w:right w:val="single" w:sz="4" w:space="0" w:color="auto"/>
            </w:tcBorders>
            <w:vAlign w:val="center"/>
          </w:tcPr>
          <w:p w14:paraId="195227A5"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FC7B749"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BCF5D43" w14:textId="77777777" w:rsidR="00517A2C" w:rsidRPr="008C3998" w:rsidRDefault="00D34A62" w:rsidP="00E80E0F">
            <w:pPr>
              <w:pStyle w:val="NumHead"/>
            </w:pPr>
            <w:r w:rsidRPr="008C3998">
              <w:rPr>
                <w:noProof/>
              </w:rPr>
              <w:t>12</w:t>
            </w:r>
          </w:p>
        </w:tc>
        <w:tc>
          <w:tcPr>
            <w:tcW w:w="9978" w:type="dxa"/>
            <w:tcBorders>
              <w:top w:val="single" w:sz="4" w:space="0" w:color="auto"/>
              <w:left w:val="single" w:sz="4" w:space="0" w:color="auto"/>
              <w:bottom w:val="single" w:sz="4" w:space="0" w:color="auto"/>
              <w:right w:val="single" w:sz="4" w:space="0" w:color="auto"/>
            </w:tcBorders>
            <w:vAlign w:val="center"/>
          </w:tcPr>
          <w:p w14:paraId="4D39A2FD" w14:textId="77777777" w:rsidR="00517A2C" w:rsidRPr="008C3998" w:rsidRDefault="00177666" w:rsidP="00E80E0F">
            <w:pPr>
              <w:pStyle w:val="Titre1"/>
              <w:rPr>
                <w:lang w:val="en-GB"/>
              </w:rPr>
            </w:pPr>
            <w:r w:rsidRPr="00944977">
              <w:rPr>
                <w:noProof/>
                <w:lang w:val="en-US"/>
              </w:rPr>
              <w:t>Informations écologiques</w:t>
            </w:r>
          </w:p>
        </w:tc>
        <w:tc>
          <w:tcPr>
            <w:tcW w:w="57" w:type="dxa"/>
            <w:tcBorders>
              <w:left w:val="single" w:sz="4" w:space="0" w:color="auto"/>
            </w:tcBorders>
            <w:vAlign w:val="center"/>
          </w:tcPr>
          <w:p w14:paraId="372EA0F9" w14:textId="77777777" w:rsidR="00517A2C" w:rsidRPr="008C3998" w:rsidRDefault="00517A2C" w:rsidP="00E80E0F">
            <w:pPr>
              <w:pStyle w:val="En-tte"/>
              <w:rPr>
                <w:lang w:val="en-US"/>
              </w:rPr>
            </w:pPr>
          </w:p>
        </w:tc>
      </w:tr>
    </w:tbl>
    <w:p w14:paraId="0BF8F1ED"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0C8B6A4" w14:textId="77777777" w:rsidTr="00B3430F">
        <w:trPr>
          <w:trHeight w:val="340"/>
        </w:trPr>
        <w:tc>
          <w:tcPr>
            <w:tcW w:w="510" w:type="dxa"/>
          </w:tcPr>
          <w:p w14:paraId="6865C911" w14:textId="77777777" w:rsidR="009A3636" w:rsidRPr="001504B1" w:rsidRDefault="009A3636" w:rsidP="001568CA">
            <w:pPr>
              <w:rPr>
                <w:noProof/>
                <w:lang w:val="en-US"/>
              </w:rPr>
            </w:pPr>
          </w:p>
        </w:tc>
        <w:tc>
          <w:tcPr>
            <w:tcW w:w="624" w:type="dxa"/>
          </w:tcPr>
          <w:p w14:paraId="23DF8551" w14:textId="77777777" w:rsidR="0060511C" w:rsidRPr="009D5D86" w:rsidRDefault="00D34A62" w:rsidP="009D5D86">
            <w:pPr>
              <w:pStyle w:val="Style1"/>
            </w:pPr>
            <w:r w:rsidRPr="009D5D86">
              <w:t>12.1</w:t>
            </w:r>
          </w:p>
        </w:tc>
        <w:tc>
          <w:tcPr>
            <w:tcW w:w="10035" w:type="dxa"/>
          </w:tcPr>
          <w:p w14:paraId="510A3CBB" w14:textId="77777777" w:rsidR="0060511C" w:rsidRPr="008C3998" w:rsidRDefault="00B73E91" w:rsidP="009D5D86">
            <w:pPr>
              <w:pStyle w:val="Titre2"/>
            </w:pPr>
            <w:r w:rsidRPr="00944977">
              <w:t>Toxicité</w:t>
            </w:r>
          </w:p>
        </w:tc>
      </w:tr>
      <w:tr w:rsidR="0060511C" w:rsidRPr="008F5DE8" w14:paraId="3E24F198" w14:textId="77777777" w:rsidTr="00C2584C">
        <w:trPr>
          <w:trHeight w:val="20"/>
        </w:trPr>
        <w:tc>
          <w:tcPr>
            <w:tcW w:w="510" w:type="dxa"/>
          </w:tcPr>
          <w:p w14:paraId="7F1369D9" w14:textId="77777777" w:rsidR="0060511C" w:rsidRPr="008F5DE8" w:rsidRDefault="0060511C" w:rsidP="00302AE7">
            <w:pPr>
              <w:rPr>
                <w:noProof/>
                <w:sz w:val="6"/>
                <w:szCs w:val="6"/>
                <w:lang w:val="en-US"/>
              </w:rPr>
            </w:pPr>
          </w:p>
        </w:tc>
        <w:tc>
          <w:tcPr>
            <w:tcW w:w="624" w:type="dxa"/>
          </w:tcPr>
          <w:p w14:paraId="26D0937C" w14:textId="77777777" w:rsidR="0060511C" w:rsidRPr="008F5DE8" w:rsidRDefault="0060511C" w:rsidP="00302AE7">
            <w:pPr>
              <w:rPr>
                <w:noProof/>
                <w:sz w:val="6"/>
                <w:szCs w:val="6"/>
                <w:lang w:val="en-US"/>
              </w:rPr>
            </w:pPr>
          </w:p>
        </w:tc>
        <w:tc>
          <w:tcPr>
            <w:tcW w:w="10035" w:type="dxa"/>
          </w:tcPr>
          <w:p w14:paraId="2AB6B405" w14:textId="77777777" w:rsidR="0060511C" w:rsidRPr="008F5DE8" w:rsidRDefault="0060511C" w:rsidP="00302AE7">
            <w:pPr>
              <w:rPr>
                <w:noProof/>
                <w:sz w:val="6"/>
                <w:szCs w:val="6"/>
                <w:lang w:val="en-US"/>
              </w:rPr>
            </w:pPr>
          </w:p>
        </w:tc>
      </w:tr>
    </w:tbl>
    <w:p w14:paraId="2A551C87" w14:textId="77777777" w:rsidR="00A00B29" w:rsidRPr="00024808" w:rsidRDefault="00D34A62" w:rsidP="00D5620E">
      <w:pPr>
        <w:rPr>
          <w:lang w:val="en-GB"/>
        </w:rPr>
      </w:pPr>
      <w:r>
        <w:rPr>
          <w:noProof/>
          <w:lang w:val="en-US"/>
        </w:rPr>
        <w:t>Nocif pour les organismes aquatiques, entraîne des effets néfastes à long terme.</w:t>
      </w:r>
    </w:p>
    <w:p w14:paraId="1E342563"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518AFF3C"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4641391" w14:textId="77777777" w:rsidTr="00B3430F">
        <w:trPr>
          <w:trHeight w:val="340"/>
        </w:trPr>
        <w:tc>
          <w:tcPr>
            <w:tcW w:w="510" w:type="dxa"/>
          </w:tcPr>
          <w:p w14:paraId="5C6E8A72" w14:textId="77777777" w:rsidR="009A3636" w:rsidRPr="001504B1" w:rsidRDefault="009A3636" w:rsidP="001568CA">
            <w:pPr>
              <w:rPr>
                <w:noProof/>
                <w:lang w:val="en-US"/>
              </w:rPr>
            </w:pPr>
          </w:p>
        </w:tc>
        <w:tc>
          <w:tcPr>
            <w:tcW w:w="624" w:type="dxa"/>
          </w:tcPr>
          <w:p w14:paraId="17C2159A" w14:textId="77777777" w:rsidR="0060511C" w:rsidRPr="009D5D86" w:rsidRDefault="00D34A62" w:rsidP="009D5D86">
            <w:pPr>
              <w:pStyle w:val="Style1"/>
            </w:pPr>
            <w:r w:rsidRPr="009D5D86">
              <w:t>12.2</w:t>
            </w:r>
          </w:p>
        </w:tc>
        <w:tc>
          <w:tcPr>
            <w:tcW w:w="10035" w:type="dxa"/>
          </w:tcPr>
          <w:p w14:paraId="0BC374CA" w14:textId="77777777" w:rsidR="0060511C" w:rsidRPr="008C3998" w:rsidRDefault="00B73E91" w:rsidP="009D5D86">
            <w:pPr>
              <w:pStyle w:val="Titre2"/>
            </w:pPr>
            <w:r w:rsidRPr="00944977">
              <w:t>Persistance et dégradabilité</w:t>
            </w:r>
          </w:p>
        </w:tc>
      </w:tr>
      <w:tr w:rsidR="0060511C" w:rsidRPr="008F5DE8" w14:paraId="5146F07F" w14:textId="77777777" w:rsidTr="00C2584C">
        <w:trPr>
          <w:trHeight w:val="20"/>
        </w:trPr>
        <w:tc>
          <w:tcPr>
            <w:tcW w:w="510" w:type="dxa"/>
          </w:tcPr>
          <w:p w14:paraId="6E4F85A1" w14:textId="77777777" w:rsidR="0060511C" w:rsidRPr="008F5DE8" w:rsidRDefault="0060511C" w:rsidP="00302AE7">
            <w:pPr>
              <w:rPr>
                <w:noProof/>
                <w:sz w:val="6"/>
                <w:szCs w:val="6"/>
                <w:lang w:val="en-US"/>
              </w:rPr>
            </w:pPr>
          </w:p>
        </w:tc>
        <w:tc>
          <w:tcPr>
            <w:tcW w:w="624" w:type="dxa"/>
          </w:tcPr>
          <w:p w14:paraId="7BC6572A" w14:textId="77777777" w:rsidR="0060511C" w:rsidRPr="008F5DE8" w:rsidRDefault="0060511C" w:rsidP="00302AE7">
            <w:pPr>
              <w:rPr>
                <w:noProof/>
                <w:sz w:val="6"/>
                <w:szCs w:val="6"/>
                <w:lang w:val="en-US"/>
              </w:rPr>
            </w:pPr>
          </w:p>
        </w:tc>
        <w:tc>
          <w:tcPr>
            <w:tcW w:w="10035" w:type="dxa"/>
          </w:tcPr>
          <w:p w14:paraId="030AD2D5" w14:textId="77777777" w:rsidR="0060511C" w:rsidRPr="008F5DE8" w:rsidRDefault="0060511C" w:rsidP="00302AE7">
            <w:pPr>
              <w:rPr>
                <w:noProof/>
                <w:sz w:val="6"/>
                <w:szCs w:val="6"/>
                <w:lang w:val="en-US"/>
              </w:rPr>
            </w:pPr>
          </w:p>
        </w:tc>
      </w:tr>
    </w:tbl>
    <w:p w14:paraId="29851E0B" w14:textId="77777777" w:rsidR="00A00B29" w:rsidRPr="00024808" w:rsidRDefault="00D34A62" w:rsidP="00D5620E">
      <w:pPr>
        <w:rPr>
          <w:lang w:val="en-GB"/>
        </w:rPr>
      </w:pPr>
      <w:r>
        <w:rPr>
          <w:noProof/>
          <w:lang w:val="en-US"/>
        </w:rPr>
        <w:t>Le produit n'a pas été testé.</w:t>
      </w:r>
    </w:p>
    <w:p w14:paraId="72DE57AC"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56D64CDB"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54A4F02" w14:textId="77777777" w:rsidTr="00B3430F">
        <w:trPr>
          <w:trHeight w:val="340"/>
        </w:trPr>
        <w:tc>
          <w:tcPr>
            <w:tcW w:w="510" w:type="dxa"/>
          </w:tcPr>
          <w:p w14:paraId="764F52A2" w14:textId="77777777" w:rsidR="009A3636" w:rsidRPr="001504B1" w:rsidRDefault="009A3636" w:rsidP="001568CA">
            <w:pPr>
              <w:rPr>
                <w:noProof/>
                <w:lang w:val="en-US"/>
              </w:rPr>
            </w:pPr>
          </w:p>
        </w:tc>
        <w:tc>
          <w:tcPr>
            <w:tcW w:w="624" w:type="dxa"/>
          </w:tcPr>
          <w:p w14:paraId="5C221254" w14:textId="77777777" w:rsidR="0060511C" w:rsidRPr="009D5D86" w:rsidRDefault="00D34A62" w:rsidP="009D5D86">
            <w:pPr>
              <w:pStyle w:val="Style1"/>
            </w:pPr>
            <w:r w:rsidRPr="009D5D86">
              <w:t>12.3</w:t>
            </w:r>
          </w:p>
        </w:tc>
        <w:tc>
          <w:tcPr>
            <w:tcW w:w="10035" w:type="dxa"/>
          </w:tcPr>
          <w:p w14:paraId="2225F590" w14:textId="77777777" w:rsidR="0060511C" w:rsidRPr="008C3998" w:rsidRDefault="00B73E91" w:rsidP="009D5D86">
            <w:pPr>
              <w:pStyle w:val="Titre2"/>
            </w:pPr>
            <w:r w:rsidRPr="00944977">
              <w:t>Potentiel de bioaccumulation</w:t>
            </w:r>
          </w:p>
        </w:tc>
      </w:tr>
      <w:tr w:rsidR="0060511C" w:rsidRPr="008F5DE8" w14:paraId="09A8D551" w14:textId="77777777" w:rsidTr="00C2584C">
        <w:trPr>
          <w:trHeight w:val="20"/>
        </w:trPr>
        <w:tc>
          <w:tcPr>
            <w:tcW w:w="510" w:type="dxa"/>
          </w:tcPr>
          <w:p w14:paraId="2EC5D452" w14:textId="77777777" w:rsidR="0060511C" w:rsidRPr="008F5DE8" w:rsidRDefault="0060511C" w:rsidP="00302AE7">
            <w:pPr>
              <w:rPr>
                <w:noProof/>
                <w:sz w:val="6"/>
                <w:szCs w:val="6"/>
                <w:lang w:val="en-US"/>
              </w:rPr>
            </w:pPr>
          </w:p>
        </w:tc>
        <w:tc>
          <w:tcPr>
            <w:tcW w:w="624" w:type="dxa"/>
          </w:tcPr>
          <w:p w14:paraId="766F2A66" w14:textId="77777777" w:rsidR="0060511C" w:rsidRPr="008F5DE8" w:rsidRDefault="0060511C" w:rsidP="00302AE7">
            <w:pPr>
              <w:rPr>
                <w:noProof/>
                <w:sz w:val="6"/>
                <w:szCs w:val="6"/>
                <w:lang w:val="en-US"/>
              </w:rPr>
            </w:pPr>
          </w:p>
        </w:tc>
        <w:tc>
          <w:tcPr>
            <w:tcW w:w="10035" w:type="dxa"/>
          </w:tcPr>
          <w:p w14:paraId="21BA7861" w14:textId="77777777" w:rsidR="0060511C" w:rsidRPr="008F5DE8" w:rsidRDefault="0060511C" w:rsidP="00302AE7">
            <w:pPr>
              <w:rPr>
                <w:noProof/>
                <w:sz w:val="6"/>
                <w:szCs w:val="6"/>
                <w:lang w:val="en-US"/>
              </w:rPr>
            </w:pPr>
          </w:p>
        </w:tc>
      </w:tr>
    </w:tbl>
    <w:p w14:paraId="2D0C411F" w14:textId="77777777" w:rsidR="00A00B29" w:rsidRPr="00024808" w:rsidRDefault="00D34A62" w:rsidP="00D5620E">
      <w:pPr>
        <w:rPr>
          <w:lang w:val="en-GB"/>
        </w:rPr>
      </w:pPr>
      <w:r>
        <w:rPr>
          <w:noProof/>
          <w:lang w:val="en-US"/>
        </w:rPr>
        <w:t>Le produit n'a pas été testé.</w:t>
      </w:r>
    </w:p>
    <w:p w14:paraId="4A2AFAAF"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6DDFDCCB"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FB1EAB2" w14:textId="77777777" w:rsidTr="00B3430F">
        <w:trPr>
          <w:trHeight w:val="340"/>
        </w:trPr>
        <w:tc>
          <w:tcPr>
            <w:tcW w:w="510" w:type="dxa"/>
          </w:tcPr>
          <w:p w14:paraId="4026540D" w14:textId="77777777" w:rsidR="009A3636" w:rsidRPr="001504B1" w:rsidRDefault="009A3636" w:rsidP="001568CA">
            <w:pPr>
              <w:rPr>
                <w:noProof/>
                <w:lang w:val="en-US"/>
              </w:rPr>
            </w:pPr>
          </w:p>
        </w:tc>
        <w:tc>
          <w:tcPr>
            <w:tcW w:w="624" w:type="dxa"/>
          </w:tcPr>
          <w:p w14:paraId="19735DC0" w14:textId="77777777" w:rsidR="0060511C" w:rsidRPr="009D5D86" w:rsidRDefault="00D34A62" w:rsidP="009D5D86">
            <w:pPr>
              <w:pStyle w:val="Style1"/>
            </w:pPr>
            <w:r w:rsidRPr="009D5D86">
              <w:t>12.4</w:t>
            </w:r>
          </w:p>
        </w:tc>
        <w:tc>
          <w:tcPr>
            <w:tcW w:w="10035" w:type="dxa"/>
          </w:tcPr>
          <w:p w14:paraId="79E05F38" w14:textId="77777777" w:rsidR="0060511C" w:rsidRPr="008C3998" w:rsidRDefault="00B73E91" w:rsidP="009D5D86">
            <w:pPr>
              <w:pStyle w:val="Titre2"/>
            </w:pPr>
            <w:r w:rsidRPr="00944977">
              <w:t>Mobilité dans le sol</w:t>
            </w:r>
          </w:p>
        </w:tc>
      </w:tr>
      <w:tr w:rsidR="0060511C" w:rsidRPr="008F5DE8" w14:paraId="15EB51B3" w14:textId="77777777" w:rsidTr="00C2584C">
        <w:trPr>
          <w:trHeight w:val="20"/>
        </w:trPr>
        <w:tc>
          <w:tcPr>
            <w:tcW w:w="510" w:type="dxa"/>
          </w:tcPr>
          <w:p w14:paraId="5785722C" w14:textId="77777777" w:rsidR="0060511C" w:rsidRPr="008F5DE8" w:rsidRDefault="0060511C" w:rsidP="00302AE7">
            <w:pPr>
              <w:rPr>
                <w:noProof/>
                <w:sz w:val="6"/>
                <w:szCs w:val="6"/>
                <w:lang w:val="en-US"/>
              </w:rPr>
            </w:pPr>
          </w:p>
        </w:tc>
        <w:tc>
          <w:tcPr>
            <w:tcW w:w="624" w:type="dxa"/>
          </w:tcPr>
          <w:p w14:paraId="3579F513" w14:textId="77777777" w:rsidR="0060511C" w:rsidRPr="008F5DE8" w:rsidRDefault="0060511C" w:rsidP="00302AE7">
            <w:pPr>
              <w:rPr>
                <w:noProof/>
                <w:sz w:val="6"/>
                <w:szCs w:val="6"/>
                <w:lang w:val="en-US"/>
              </w:rPr>
            </w:pPr>
          </w:p>
        </w:tc>
        <w:tc>
          <w:tcPr>
            <w:tcW w:w="10035" w:type="dxa"/>
          </w:tcPr>
          <w:p w14:paraId="22BBB3BE" w14:textId="77777777" w:rsidR="0060511C" w:rsidRPr="008F5DE8" w:rsidRDefault="0060511C" w:rsidP="00302AE7">
            <w:pPr>
              <w:rPr>
                <w:noProof/>
                <w:sz w:val="6"/>
                <w:szCs w:val="6"/>
                <w:lang w:val="en-US"/>
              </w:rPr>
            </w:pPr>
          </w:p>
        </w:tc>
      </w:tr>
    </w:tbl>
    <w:p w14:paraId="7FA9F30D" w14:textId="77777777" w:rsidR="00A00B29" w:rsidRPr="00024808" w:rsidRDefault="00D34A62" w:rsidP="00D5620E">
      <w:pPr>
        <w:rPr>
          <w:lang w:val="en-GB"/>
        </w:rPr>
      </w:pPr>
      <w:r>
        <w:rPr>
          <w:noProof/>
          <w:lang w:val="en-US"/>
        </w:rPr>
        <w:t>Le produit n'a pas été testé.</w:t>
      </w:r>
    </w:p>
    <w:p w14:paraId="35DE2E50"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27A37ED1"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4CD1EEB" w14:textId="77777777" w:rsidTr="00B3430F">
        <w:trPr>
          <w:trHeight w:val="340"/>
        </w:trPr>
        <w:tc>
          <w:tcPr>
            <w:tcW w:w="510" w:type="dxa"/>
          </w:tcPr>
          <w:p w14:paraId="4644E3E7" w14:textId="77777777" w:rsidR="009A3636" w:rsidRPr="001504B1" w:rsidRDefault="009A3636" w:rsidP="001568CA">
            <w:pPr>
              <w:rPr>
                <w:noProof/>
                <w:lang w:val="en-US"/>
              </w:rPr>
            </w:pPr>
          </w:p>
        </w:tc>
        <w:tc>
          <w:tcPr>
            <w:tcW w:w="624" w:type="dxa"/>
          </w:tcPr>
          <w:p w14:paraId="5BE7F5CD" w14:textId="77777777" w:rsidR="0060511C" w:rsidRPr="009D5D86" w:rsidRDefault="00D34A62" w:rsidP="009D5D86">
            <w:pPr>
              <w:pStyle w:val="Style1"/>
            </w:pPr>
            <w:r w:rsidRPr="009D5D86">
              <w:t>12.5</w:t>
            </w:r>
          </w:p>
        </w:tc>
        <w:tc>
          <w:tcPr>
            <w:tcW w:w="10035" w:type="dxa"/>
          </w:tcPr>
          <w:p w14:paraId="6CCD8DFD" w14:textId="77777777" w:rsidR="0060511C" w:rsidRPr="008C3998" w:rsidRDefault="00B73E91" w:rsidP="009D5D86">
            <w:pPr>
              <w:pStyle w:val="Titre2"/>
            </w:pPr>
            <w:r w:rsidRPr="00944977">
              <w:t>Résultats des évaluations PBT et vPvB</w:t>
            </w:r>
          </w:p>
        </w:tc>
      </w:tr>
      <w:tr w:rsidR="0060511C" w:rsidRPr="008F5DE8" w14:paraId="6F3197A7" w14:textId="77777777" w:rsidTr="00C2584C">
        <w:trPr>
          <w:trHeight w:val="20"/>
        </w:trPr>
        <w:tc>
          <w:tcPr>
            <w:tcW w:w="510" w:type="dxa"/>
          </w:tcPr>
          <w:p w14:paraId="6C27E886" w14:textId="77777777" w:rsidR="0060511C" w:rsidRPr="008F5DE8" w:rsidRDefault="0060511C" w:rsidP="00302AE7">
            <w:pPr>
              <w:rPr>
                <w:noProof/>
                <w:sz w:val="6"/>
                <w:szCs w:val="6"/>
                <w:lang w:val="en-US"/>
              </w:rPr>
            </w:pPr>
          </w:p>
        </w:tc>
        <w:tc>
          <w:tcPr>
            <w:tcW w:w="624" w:type="dxa"/>
          </w:tcPr>
          <w:p w14:paraId="52103DA3" w14:textId="77777777" w:rsidR="0060511C" w:rsidRPr="008F5DE8" w:rsidRDefault="0060511C" w:rsidP="00302AE7">
            <w:pPr>
              <w:rPr>
                <w:noProof/>
                <w:sz w:val="6"/>
                <w:szCs w:val="6"/>
                <w:lang w:val="en-US"/>
              </w:rPr>
            </w:pPr>
          </w:p>
        </w:tc>
        <w:tc>
          <w:tcPr>
            <w:tcW w:w="10035" w:type="dxa"/>
          </w:tcPr>
          <w:p w14:paraId="541971DA" w14:textId="77777777" w:rsidR="0060511C" w:rsidRPr="008F5DE8" w:rsidRDefault="0060511C" w:rsidP="00302AE7">
            <w:pPr>
              <w:rPr>
                <w:noProof/>
                <w:sz w:val="6"/>
                <w:szCs w:val="6"/>
                <w:lang w:val="en-US"/>
              </w:rPr>
            </w:pPr>
          </w:p>
        </w:tc>
      </w:tr>
    </w:tbl>
    <w:p w14:paraId="5C93CB3E" w14:textId="77777777" w:rsidR="00A00B29" w:rsidRPr="00024808" w:rsidRDefault="00D34A62" w:rsidP="00D5620E">
      <w:pPr>
        <w:rPr>
          <w:lang w:val="en-GB"/>
        </w:rPr>
      </w:pPr>
      <w:r>
        <w:rPr>
          <w:noProof/>
          <w:lang w:val="en-US"/>
        </w:rPr>
        <w:t>Conformément au règlement (UE) 1907/2006, aucune substance n'est évaluée comme PBT ou vPvB.</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9DEAD98" w14:textId="77777777" w:rsidTr="00B3430F">
        <w:trPr>
          <w:trHeight w:val="340"/>
        </w:trPr>
        <w:tc>
          <w:tcPr>
            <w:tcW w:w="510" w:type="dxa"/>
          </w:tcPr>
          <w:p w14:paraId="2CE8E0D1" w14:textId="77777777" w:rsidR="009A3636" w:rsidRPr="001504B1" w:rsidRDefault="009A3636" w:rsidP="001568CA">
            <w:pPr>
              <w:rPr>
                <w:noProof/>
                <w:lang w:val="en-US"/>
              </w:rPr>
            </w:pPr>
          </w:p>
        </w:tc>
        <w:tc>
          <w:tcPr>
            <w:tcW w:w="624" w:type="dxa"/>
          </w:tcPr>
          <w:p w14:paraId="7D057CDA" w14:textId="77777777" w:rsidR="0060511C" w:rsidRPr="009D5D86" w:rsidRDefault="00D34A62" w:rsidP="009D5D86">
            <w:pPr>
              <w:pStyle w:val="Style1"/>
            </w:pPr>
            <w:r w:rsidRPr="009D5D86">
              <w:t>12.6</w:t>
            </w:r>
          </w:p>
        </w:tc>
        <w:tc>
          <w:tcPr>
            <w:tcW w:w="10035" w:type="dxa"/>
          </w:tcPr>
          <w:p w14:paraId="5693A99C" w14:textId="77777777" w:rsidR="0060511C" w:rsidRPr="008C3998" w:rsidRDefault="00B73E91" w:rsidP="009D5D86">
            <w:pPr>
              <w:pStyle w:val="Titre2"/>
            </w:pPr>
            <w:r w:rsidRPr="00944977">
              <w:t>Propriétés perturbant le système endocrinien</w:t>
            </w:r>
          </w:p>
        </w:tc>
      </w:tr>
      <w:tr w:rsidR="0060511C" w:rsidRPr="008F5DE8" w14:paraId="65D01ABE" w14:textId="77777777" w:rsidTr="00C2584C">
        <w:trPr>
          <w:trHeight w:val="20"/>
        </w:trPr>
        <w:tc>
          <w:tcPr>
            <w:tcW w:w="510" w:type="dxa"/>
          </w:tcPr>
          <w:p w14:paraId="6EB69DF2" w14:textId="77777777" w:rsidR="0060511C" w:rsidRPr="008F5DE8" w:rsidRDefault="0060511C" w:rsidP="00302AE7">
            <w:pPr>
              <w:rPr>
                <w:noProof/>
                <w:sz w:val="6"/>
                <w:szCs w:val="6"/>
                <w:lang w:val="en-US"/>
              </w:rPr>
            </w:pPr>
          </w:p>
        </w:tc>
        <w:tc>
          <w:tcPr>
            <w:tcW w:w="624" w:type="dxa"/>
          </w:tcPr>
          <w:p w14:paraId="6ED64552" w14:textId="77777777" w:rsidR="0060511C" w:rsidRPr="008F5DE8" w:rsidRDefault="0060511C" w:rsidP="00302AE7">
            <w:pPr>
              <w:rPr>
                <w:noProof/>
                <w:sz w:val="6"/>
                <w:szCs w:val="6"/>
                <w:lang w:val="en-US"/>
              </w:rPr>
            </w:pPr>
          </w:p>
        </w:tc>
        <w:tc>
          <w:tcPr>
            <w:tcW w:w="10035" w:type="dxa"/>
          </w:tcPr>
          <w:p w14:paraId="2D2E5719" w14:textId="77777777" w:rsidR="0060511C" w:rsidRPr="008F5DE8" w:rsidRDefault="0060511C" w:rsidP="00302AE7">
            <w:pPr>
              <w:rPr>
                <w:noProof/>
                <w:sz w:val="6"/>
                <w:szCs w:val="6"/>
                <w:lang w:val="en-US"/>
              </w:rPr>
            </w:pPr>
          </w:p>
        </w:tc>
      </w:tr>
    </w:tbl>
    <w:p w14:paraId="7B9EE1DB" w14:textId="77777777" w:rsidR="00A00B29" w:rsidRPr="00024808" w:rsidRDefault="00D34A62" w:rsidP="00D5620E">
      <w:pPr>
        <w:rPr>
          <w:lang w:val="en-GB"/>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3B3EFD2" w14:textId="77777777" w:rsidTr="00B3430F">
        <w:trPr>
          <w:trHeight w:val="340"/>
        </w:trPr>
        <w:tc>
          <w:tcPr>
            <w:tcW w:w="510" w:type="dxa"/>
          </w:tcPr>
          <w:p w14:paraId="194B91E9" w14:textId="77777777" w:rsidR="009A3636" w:rsidRPr="001504B1" w:rsidRDefault="009A3636" w:rsidP="001568CA">
            <w:pPr>
              <w:rPr>
                <w:noProof/>
                <w:lang w:val="en-US"/>
              </w:rPr>
            </w:pPr>
          </w:p>
        </w:tc>
        <w:tc>
          <w:tcPr>
            <w:tcW w:w="624" w:type="dxa"/>
          </w:tcPr>
          <w:p w14:paraId="03295B29" w14:textId="77777777" w:rsidR="0060511C" w:rsidRPr="009D5D86" w:rsidRDefault="00D34A62" w:rsidP="009D5D86">
            <w:pPr>
              <w:pStyle w:val="Style1"/>
            </w:pPr>
            <w:r w:rsidRPr="009D5D86">
              <w:t>12.7</w:t>
            </w:r>
          </w:p>
        </w:tc>
        <w:tc>
          <w:tcPr>
            <w:tcW w:w="10035" w:type="dxa"/>
          </w:tcPr>
          <w:p w14:paraId="649ADA42" w14:textId="77777777" w:rsidR="0060511C" w:rsidRPr="008C3998" w:rsidRDefault="00B73E91" w:rsidP="009D5D86">
            <w:pPr>
              <w:pStyle w:val="Titre2"/>
            </w:pPr>
            <w:r w:rsidRPr="00944977">
              <w:t>Autres effets néfastes</w:t>
            </w:r>
          </w:p>
        </w:tc>
      </w:tr>
      <w:tr w:rsidR="0060511C" w:rsidRPr="008F5DE8" w14:paraId="1ADC5D94" w14:textId="77777777" w:rsidTr="00C2584C">
        <w:trPr>
          <w:trHeight w:val="20"/>
        </w:trPr>
        <w:tc>
          <w:tcPr>
            <w:tcW w:w="510" w:type="dxa"/>
          </w:tcPr>
          <w:p w14:paraId="49040D9A" w14:textId="77777777" w:rsidR="0060511C" w:rsidRPr="008F5DE8" w:rsidRDefault="0060511C" w:rsidP="00302AE7">
            <w:pPr>
              <w:rPr>
                <w:noProof/>
                <w:sz w:val="6"/>
                <w:szCs w:val="6"/>
                <w:lang w:val="en-US"/>
              </w:rPr>
            </w:pPr>
          </w:p>
        </w:tc>
        <w:tc>
          <w:tcPr>
            <w:tcW w:w="624" w:type="dxa"/>
          </w:tcPr>
          <w:p w14:paraId="3B8A9D45" w14:textId="77777777" w:rsidR="0060511C" w:rsidRPr="008F5DE8" w:rsidRDefault="0060511C" w:rsidP="00302AE7">
            <w:pPr>
              <w:rPr>
                <w:noProof/>
                <w:sz w:val="6"/>
                <w:szCs w:val="6"/>
                <w:lang w:val="en-US"/>
              </w:rPr>
            </w:pPr>
          </w:p>
        </w:tc>
        <w:tc>
          <w:tcPr>
            <w:tcW w:w="10035" w:type="dxa"/>
          </w:tcPr>
          <w:p w14:paraId="4FC02F1D" w14:textId="77777777" w:rsidR="0060511C" w:rsidRPr="008F5DE8" w:rsidRDefault="0060511C" w:rsidP="00302AE7">
            <w:pPr>
              <w:rPr>
                <w:noProof/>
                <w:sz w:val="6"/>
                <w:szCs w:val="6"/>
                <w:lang w:val="en-US"/>
              </w:rPr>
            </w:pPr>
          </w:p>
        </w:tc>
      </w:tr>
    </w:tbl>
    <w:p w14:paraId="12FEBBC7"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E8119A9" w14:textId="77777777" w:rsidTr="00B3430F">
        <w:trPr>
          <w:trHeight w:val="340"/>
        </w:trPr>
        <w:tc>
          <w:tcPr>
            <w:tcW w:w="510" w:type="dxa"/>
          </w:tcPr>
          <w:p w14:paraId="51767FEF" w14:textId="77777777" w:rsidR="009A3636" w:rsidRPr="001504B1" w:rsidRDefault="009A3636" w:rsidP="001568CA">
            <w:pPr>
              <w:rPr>
                <w:noProof/>
                <w:lang w:val="en-US"/>
              </w:rPr>
            </w:pPr>
          </w:p>
        </w:tc>
        <w:tc>
          <w:tcPr>
            <w:tcW w:w="624" w:type="dxa"/>
          </w:tcPr>
          <w:p w14:paraId="4A16C7F8" w14:textId="77777777" w:rsidR="0060511C" w:rsidRPr="009D5D86" w:rsidRDefault="0060511C" w:rsidP="009D5D86">
            <w:pPr>
              <w:pStyle w:val="Style1"/>
            </w:pPr>
          </w:p>
        </w:tc>
        <w:tc>
          <w:tcPr>
            <w:tcW w:w="10035" w:type="dxa"/>
          </w:tcPr>
          <w:p w14:paraId="67024E42" w14:textId="77777777" w:rsidR="0060511C" w:rsidRPr="008C3998" w:rsidRDefault="00B73E91" w:rsidP="009D5D86">
            <w:pPr>
              <w:pStyle w:val="Titre2"/>
            </w:pPr>
            <w:r w:rsidRPr="00944977">
              <w:t>Informations écotoxicologiques supplémentaires</w:t>
            </w:r>
          </w:p>
        </w:tc>
      </w:tr>
      <w:tr w:rsidR="0060511C" w:rsidRPr="008F5DE8" w14:paraId="3650321C" w14:textId="77777777" w:rsidTr="00C2584C">
        <w:trPr>
          <w:trHeight w:val="20"/>
        </w:trPr>
        <w:tc>
          <w:tcPr>
            <w:tcW w:w="510" w:type="dxa"/>
          </w:tcPr>
          <w:p w14:paraId="19C24083" w14:textId="77777777" w:rsidR="0060511C" w:rsidRPr="008F5DE8" w:rsidRDefault="0060511C" w:rsidP="00302AE7">
            <w:pPr>
              <w:rPr>
                <w:noProof/>
                <w:sz w:val="6"/>
                <w:szCs w:val="6"/>
                <w:lang w:val="en-US"/>
              </w:rPr>
            </w:pPr>
          </w:p>
        </w:tc>
        <w:tc>
          <w:tcPr>
            <w:tcW w:w="624" w:type="dxa"/>
          </w:tcPr>
          <w:p w14:paraId="4C31AC71" w14:textId="77777777" w:rsidR="0060511C" w:rsidRPr="008F5DE8" w:rsidRDefault="0060511C" w:rsidP="00302AE7">
            <w:pPr>
              <w:rPr>
                <w:noProof/>
                <w:sz w:val="6"/>
                <w:szCs w:val="6"/>
                <w:lang w:val="en-US"/>
              </w:rPr>
            </w:pPr>
          </w:p>
        </w:tc>
        <w:tc>
          <w:tcPr>
            <w:tcW w:w="10035" w:type="dxa"/>
          </w:tcPr>
          <w:p w14:paraId="28B15680" w14:textId="77777777" w:rsidR="0060511C" w:rsidRPr="008F5DE8" w:rsidRDefault="0060511C" w:rsidP="00302AE7">
            <w:pPr>
              <w:rPr>
                <w:noProof/>
                <w:sz w:val="6"/>
                <w:szCs w:val="6"/>
                <w:lang w:val="en-US"/>
              </w:rPr>
            </w:pPr>
          </w:p>
        </w:tc>
      </w:tr>
    </w:tbl>
    <w:p w14:paraId="3D9F2C32"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4326A4F" w14:textId="77777777" w:rsidTr="008C3998">
        <w:trPr>
          <w:cantSplit/>
          <w:trHeight w:val="737"/>
        </w:trPr>
        <w:tc>
          <w:tcPr>
            <w:tcW w:w="227" w:type="dxa"/>
            <w:tcBorders>
              <w:right w:val="single" w:sz="4" w:space="0" w:color="auto"/>
            </w:tcBorders>
            <w:vAlign w:val="center"/>
          </w:tcPr>
          <w:p w14:paraId="1E6F53B5"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FEAFC8E"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4E79718" w14:textId="77777777" w:rsidR="00517A2C" w:rsidRPr="008C3998" w:rsidRDefault="00D34A62" w:rsidP="00E80E0F">
            <w:pPr>
              <w:pStyle w:val="NumHead"/>
            </w:pPr>
            <w:r w:rsidRPr="008C3998">
              <w:rPr>
                <w:noProof/>
              </w:rPr>
              <w:t>13</w:t>
            </w:r>
          </w:p>
        </w:tc>
        <w:tc>
          <w:tcPr>
            <w:tcW w:w="9978" w:type="dxa"/>
            <w:tcBorders>
              <w:top w:val="single" w:sz="4" w:space="0" w:color="auto"/>
              <w:left w:val="single" w:sz="4" w:space="0" w:color="auto"/>
              <w:bottom w:val="single" w:sz="4" w:space="0" w:color="auto"/>
              <w:right w:val="single" w:sz="4" w:space="0" w:color="auto"/>
            </w:tcBorders>
            <w:vAlign w:val="center"/>
          </w:tcPr>
          <w:p w14:paraId="239C66D0" w14:textId="77777777" w:rsidR="00517A2C" w:rsidRPr="008C3998" w:rsidRDefault="00177666" w:rsidP="00E80E0F">
            <w:pPr>
              <w:pStyle w:val="Titre1"/>
              <w:rPr>
                <w:lang w:val="en-GB"/>
              </w:rPr>
            </w:pPr>
            <w:r w:rsidRPr="00944977">
              <w:rPr>
                <w:noProof/>
                <w:lang w:val="en-US"/>
              </w:rPr>
              <w:t>Considérations relatives à l’élimination</w:t>
            </w:r>
          </w:p>
        </w:tc>
        <w:tc>
          <w:tcPr>
            <w:tcW w:w="57" w:type="dxa"/>
            <w:tcBorders>
              <w:left w:val="single" w:sz="4" w:space="0" w:color="auto"/>
            </w:tcBorders>
            <w:vAlign w:val="center"/>
          </w:tcPr>
          <w:p w14:paraId="4220ED0A" w14:textId="77777777" w:rsidR="00517A2C" w:rsidRPr="008C3998" w:rsidRDefault="00517A2C" w:rsidP="00E80E0F">
            <w:pPr>
              <w:pStyle w:val="En-tte"/>
              <w:rPr>
                <w:lang w:val="en-US"/>
              </w:rPr>
            </w:pPr>
          </w:p>
        </w:tc>
      </w:tr>
    </w:tbl>
    <w:p w14:paraId="1D250BBA"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FD44E5E" w14:textId="77777777" w:rsidTr="00B3430F">
        <w:trPr>
          <w:trHeight w:val="340"/>
        </w:trPr>
        <w:tc>
          <w:tcPr>
            <w:tcW w:w="510" w:type="dxa"/>
          </w:tcPr>
          <w:p w14:paraId="313FACCC" w14:textId="77777777" w:rsidR="009A3636" w:rsidRPr="001504B1" w:rsidRDefault="009A3636" w:rsidP="001568CA">
            <w:pPr>
              <w:rPr>
                <w:noProof/>
                <w:lang w:val="en-US"/>
              </w:rPr>
            </w:pPr>
          </w:p>
        </w:tc>
        <w:tc>
          <w:tcPr>
            <w:tcW w:w="624" w:type="dxa"/>
          </w:tcPr>
          <w:p w14:paraId="72D4D9DC" w14:textId="77777777" w:rsidR="0060511C" w:rsidRPr="009D5D86" w:rsidRDefault="00D34A62" w:rsidP="009D5D86">
            <w:pPr>
              <w:pStyle w:val="Style1"/>
            </w:pPr>
            <w:r w:rsidRPr="009D5D86">
              <w:t>13.1</w:t>
            </w:r>
          </w:p>
        </w:tc>
        <w:tc>
          <w:tcPr>
            <w:tcW w:w="10035" w:type="dxa"/>
          </w:tcPr>
          <w:p w14:paraId="6AB6BF43" w14:textId="77777777" w:rsidR="0060511C" w:rsidRPr="008C3998" w:rsidRDefault="00B73E91" w:rsidP="009D5D86">
            <w:pPr>
              <w:pStyle w:val="Titre2"/>
            </w:pPr>
            <w:r w:rsidRPr="00944977">
              <w:t>Méthodes de traitement des déchets</w:t>
            </w:r>
          </w:p>
        </w:tc>
      </w:tr>
      <w:tr w:rsidR="0060511C" w:rsidRPr="008F5DE8" w14:paraId="0AE38476" w14:textId="77777777" w:rsidTr="00C2584C">
        <w:trPr>
          <w:trHeight w:val="20"/>
        </w:trPr>
        <w:tc>
          <w:tcPr>
            <w:tcW w:w="510" w:type="dxa"/>
          </w:tcPr>
          <w:p w14:paraId="0ECF74F9" w14:textId="77777777" w:rsidR="0060511C" w:rsidRPr="008F5DE8" w:rsidRDefault="0060511C" w:rsidP="00302AE7">
            <w:pPr>
              <w:rPr>
                <w:noProof/>
                <w:sz w:val="6"/>
                <w:szCs w:val="6"/>
                <w:lang w:val="en-US"/>
              </w:rPr>
            </w:pPr>
          </w:p>
        </w:tc>
        <w:tc>
          <w:tcPr>
            <w:tcW w:w="624" w:type="dxa"/>
          </w:tcPr>
          <w:p w14:paraId="47C71BA5" w14:textId="77777777" w:rsidR="0060511C" w:rsidRPr="008F5DE8" w:rsidRDefault="0060511C" w:rsidP="00302AE7">
            <w:pPr>
              <w:rPr>
                <w:noProof/>
                <w:sz w:val="6"/>
                <w:szCs w:val="6"/>
                <w:lang w:val="en-US"/>
              </w:rPr>
            </w:pPr>
          </w:p>
        </w:tc>
        <w:tc>
          <w:tcPr>
            <w:tcW w:w="10035" w:type="dxa"/>
          </w:tcPr>
          <w:p w14:paraId="3C7C62B5" w14:textId="77777777" w:rsidR="0060511C" w:rsidRPr="008F5DE8" w:rsidRDefault="0060511C" w:rsidP="00302AE7">
            <w:pPr>
              <w:rPr>
                <w:noProof/>
                <w:sz w:val="6"/>
                <w:szCs w:val="6"/>
                <w:lang w:val="en-US"/>
              </w:rPr>
            </w:pPr>
          </w:p>
        </w:tc>
      </w:tr>
    </w:tbl>
    <w:p w14:paraId="555D5A03" w14:textId="77777777" w:rsidR="00C425BE" w:rsidRPr="008F66C2" w:rsidRDefault="008657C5" w:rsidP="00C425BE">
      <w:pPr>
        <w:pStyle w:val="Titre3"/>
        <w:rPr>
          <w:lang w:val="en-GB"/>
        </w:rPr>
      </w:pPr>
      <w:r w:rsidRPr="008F66C2">
        <w:rPr>
          <w:rStyle w:val="Titre3Car"/>
          <w:b/>
          <w:lang w:val="en-GB"/>
        </w:rPr>
        <w:t>Élimination des produits/emballages</w:t>
      </w:r>
      <w:r w:rsidR="008B1B86">
        <w:rPr>
          <w:noProof/>
          <w:lang w:val="en-US"/>
        </w:rPr>
        <w:t xml:space="preserve"> </w:t>
      </w:r>
      <w:r w:rsidRPr="00944977">
        <w:rPr>
          <w:lang w:val="en-US"/>
        </w:rPr>
        <w:t xml:space="preserve">: </w:t>
      </w:r>
    </w:p>
    <w:p w14:paraId="7953194D" w14:textId="77777777" w:rsidR="00A02EAE" w:rsidRPr="00D34624" w:rsidRDefault="008657C5" w:rsidP="005E1B11">
      <w:pPr>
        <w:pStyle w:val="Titre4"/>
        <w:rPr>
          <w:lang w:val="en-GB"/>
        </w:rPr>
      </w:pPr>
      <w:r w:rsidRPr="00D34624">
        <w:rPr>
          <w:rStyle w:val="Titre4Car"/>
          <w:b/>
          <w:lang w:val="en-GB"/>
        </w:rPr>
        <w:t>Codes déchet</w:t>
      </w:r>
      <w:r w:rsidR="008B1B86">
        <w:rPr>
          <w:lang w:val="en-US"/>
        </w:rPr>
        <w:t xml:space="preserve"> </w:t>
      </w:r>
      <w:r w:rsidRPr="00944977">
        <w:rPr>
          <w:lang w:val="en-US"/>
        </w:rPr>
        <w:t xml:space="preserve">: </w:t>
      </w:r>
    </w:p>
    <w:p w14:paraId="03FE949D" w14:textId="77777777" w:rsidR="00950FA0" w:rsidRDefault="00D34A62" w:rsidP="00CE02BF">
      <w:pPr>
        <w:rPr>
          <w:noProof/>
          <w:lang w:val="en-US"/>
        </w:rPr>
      </w:pPr>
      <w:r>
        <w:rPr>
          <w:noProof/>
          <w:lang w:val="en-US"/>
        </w:rPr>
        <w:t>La répartition des numéros d'identité des déchets/descriptions des déchets doit être effectuée conformément aux recommandations de la CEE, de manière spécifique à l'industrie et aux procédures en question.</w:t>
      </w:r>
    </w:p>
    <w:p w14:paraId="58980567" w14:textId="77777777" w:rsidR="00A02EAE" w:rsidRPr="00D34624" w:rsidRDefault="008657C5" w:rsidP="005E1B11">
      <w:pPr>
        <w:pStyle w:val="Titre4"/>
        <w:rPr>
          <w:lang w:val="en-GB"/>
        </w:rPr>
      </w:pPr>
      <w:r w:rsidRPr="00D34624">
        <w:rPr>
          <w:rStyle w:val="Titre4Car"/>
          <w:b/>
          <w:lang w:val="en-GB"/>
        </w:rPr>
        <w:lastRenderedPageBreak/>
        <w:t>Options de traitement des déchets</w:t>
      </w:r>
      <w:r w:rsidR="008B1B86">
        <w:rPr>
          <w:lang w:val="en-US"/>
        </w:rPr>
        <w:t xml:space="preserve"> </w:t>
      </w:r>
      <w:r w:rsidRPr="00944977">
        <w:rPr>
          <w:lang w:val="en-US"/>
        </w:rPr>
        <w:t xml:space="preserve">: </w:t>
      </w:r>
    </w:p>
    <w:p w14:paraId="5B142D5D" w14:textId="77777777" w:rsidR="00A02EAE" w:rsidRPr="00D34624" w:rsidRDefault="008657C5" w:rsidP="005E1B11">
      <w:pPr>
        <w:pStyle w:val="Titre4"/>
        <w:rPr>
          <w:lang w:val="en-GB"/>
        </w:rPr>
      </w:pPr>
      <w:r w:rsidRPr="00D34624">
        <w:rPr>
          <w:rStyle w:val="Titre4Car"/>
          <w:b/>
          <w:lang w:val="en-GB"/>
        </w:rPr>
        <w:t>Élimination appropriée/Produit</w:t>
      </w:r>
      <w:r w:rsidR="008B1B86">
        <w:rPr>
          <w:lang w:val="en-US"/>
        </w:rPr>
        <w:t xml:space="preserve"> </w:t>
      </w:r>
      <w:r w:rsidRPr="00944977">
        <w:rPr>
          <w:lang w:val="en-US"/>
        </w:rPr>
        <w:t xml:space="preserve">: </w:t>
      </w:r>
    </w:p>
    <w:p w14:paraId="301D26AC" w14:textId="77777777" w:rsidR="00950FA0" w:rsidRDefault="00D34A62" w:rsidP="00CE02BF">
      <w:pPr>
        <w:rPr>
          <w:noProof/>
          <w:lang w:val="en-US"/>
        </w:rPr>
      </w:pPr>
      <w:r>
        <w:rPr>
          <w:noProof/>
          <w:lang w:val="en-US"/>
        </w:rPr>
        <w:t>Déchets exigeant une surveillance spéciale.</w:t>
      </w:r>
    </w:p>
    <w:p w14:paraId="69615ED0" w14:textId="77777777" w:rsidR="00AB7711" w:rsidRDefault="00D34A62" w:rsidP="0042528B">
      <w:pPr>
        <w:rPr>
          <w:noProof/>
          <w:lang w:val="en-US"/>
        </w:rPr>
      </w:pPr>
      <w:r>
        <w:rPr>
          <w:noProof/>
          <w:lang w:val="en-US"/>
        </w:rPr>
        <w:t>Éliminer les déchets conformément à la législation applicable.</w:t>
      </w:r>
    </w:p>
    <w:p w14:paraId="577F3298" w14:textId="77777777" w:rsidR="00AB7711" w:rsidRDefault="00D34A62" w:rsidP="0042528B">
      <w:pPr>
        <w:rPr>
          <w:noProof/>
          <w:lang w:val="en-US"/>
        </w:rPr>
      </w:pPr>
      <w:r>
        <w:rPr>
          <w:noProof/>
          <w:lang w:val="en-US"/>
        </w:rPr>
        <w:t>Livraison à une société agréée en élimination des déchets.</w:t>
      </w:r>
    </w:p>
    <w:p w14:paraId="45C4D3AD" w14:textId="77777777" w:rsidR="00A02EAE" w:rsidRPr="00D34624" w:rsidRDefault="008657C5" w:rsidP="005E1B11">
      <w:pPr>
        <w:pStyle w:val="Titre4"/>
        <w:rPr>
          <w:lang w:val="en-GB"/>
        </w:rPr>
      </w:pPr>
      <w:r w:rsidRPr="00D34624">
        <w:rPr>
          <w:rStyle w:val="Titre4Car"/>
          <w:b/>
          <w:lang w:val="en-GB"/>
        </w:rPr>
        <w:t>Élimination appropriée/Emballage</w:t>
      </w:r>
      <w:r w:rsidR="008B1B86">
        <w:rPr>
          <w:lang w:val="en-US"/>
        </w:rPr>
        <w:t xml:space="preserve"> </w:t>
      </w:r>
      <w:r w:rsidRPr="00944977">
        <w:rPr>
          <w:lang w:val="en-US"/>
        </w:rPr>
        <w:t xml:space="preserve">: </w:t>
      </w:r>
    </w:p>
    <w:p w14:paraId="2AF96140" w14:textId="77777777" w:rsidR="00950FA0" w:rsidRDefault="00D34A62" w:rsidP="00CE02BF">
      <w:pPr>
        <w:rPr>
          <w:noProof/>
          <w:lang w:val="en-US"/>
        </w:rPr>
      </w:pPr>
      <w:r>
        <w:rPr>
          <w:noProof/>
          <w:lang w:val="en-US"/>
        </w:rPr>
        <w:t>Les emballages non-contaminés doivent être recyclés ou éliminés.</w:t>
      </w:r>
    </w:p>
    <w:p w14:paraId="3C14A014" w14:textId="77777777" w:rsidR="00AB7711" w:rsidRDefault="00D34A62" w:rsidP="0042528B">
      <w:pPr>
        <w:rPr>
          <w:noProof/>
          <w:lang w:val="en-US"/>
        </w:rPr>
      </w:pPr>
      <w:r>
        <w:rPr>
          <w:noProof/>
          <w:lang w:val="en-US"/>
        </w:rPr>
        <w:t>Les emballages contaminés doivent être entièrement vidés et peuvent être réutilisés après un nettoyage adéquat.</w:t>
      </w:r>
    </w:p>
    <w:p w14:paraId="7E4DF235" w14:textId="77777777" w:rsidR="00AB7711" w:rsidRDefault="00D34A62" w:rsidP="0042528B">
      <w:pPr>
        <w:rPr>
          <w:noProof/>
          <w:lang w:val="en-US"/>
        </w:rPr>
      </w:pPr>
      <w:r>
        <w:rPr>
          <w:noProof/>
          <w:lang w:val="en-US"/>
        </w:rPr>
        <w:t>Les emballages ne pouvant pas être nettoyés doivent être éliminés.</w:t>
      </w:r>
    </w:p>
    <w:p w14:paraId="0F51DE62" w14:textId="77777777" w:rsidR="00AB7711" w:rsidRDefault="00D34A62" w:rsidP="0042528B">
      <w:pPr>
        <w:rPr>
          <w:noProof/>
          <w:lang w:val="en-US"/>
        </w:rPr>
      </w:pPr>
      <w:r>
        <w:rPr>
          <w:noProof/>
          <w:lang w:val="en-US"/>
        </w:rPr>
        <w:t>Manipuler les emballages contaminés de la même façon que la substance elle-même.</w:t>
      </w:r>
    </w:p>
    <w:p w14:paraId="52CD0448" w14:textId="77777777" w:rsidR="00AB7711" w:rsidRDefault="00D34A62" w:rsidP="0042528B">
      <w:pPr>
        <w:rPr>
          <w:noProof/>
          <w:lang w:val="en-US"/>
        </w:rPr>
      </w:pPr>
      <w:r>
        <w:rPr>
          <w:noProof/>
          <w:lang w:val="en-US"/>
        </w:rPr>
        <w:t>Éliminer les déchets conformément à la législation applicable.</w:t>
      </w:r>
    </w:p>
    <w:p w14:paraId="1E2A1E37" w14:textId="77777777" w:rsidR="00A02EAE" w:rsidRPr="00D34624" w:rsidRDefault="008657C5" w:rsidP="005E1B11">
      <w:pPr>
        <w:pStyle w:val="Titre4"/>
        <w:rPr>
          <w:lang w:val="en-GB"/>
        </w:rPr>
      </w:pPr>
      <w:r w:rsidRPr="00D34624">
        <w:rPr>
          <w:rStyle w:val="Titre4Car"/>
          <w:b/>
          <w:lang w:val="en-GB"/>
        </w:rPr>
        <w:t>Remarque</w:t>
      </w:r>
      <w:r w:rsidR="008B1B86">
        <w:rPr>
          <w:lang w:val="en-US"/>
        </w:rPr>
        <w:t xml:space="preserve"> </w:t>
      </w:r>
      <w:r w:rsidRPr="00944977">
        <w:rPr>
          <w:lang w:val="en-US"/>
        </w:rPr>
        <w:t xml:space="preserve">: </w:t>
      </w:r>
    </w:p>
    <w:p w14:paraId="50D5F893" w14:textId="77777777" w:rsidR="00950FA0" w:rsidRDefault="00D34A62" w:rsidP="00CE02BF">
      <w:pPr>
        <w:rPr>
          <w:noProof/>
          <w:lang w:val="en-US"/>
        </w:rPr>
      </w:pPr>
      <w:r>
        <w:rPr>
          <w:noProof/>
          <w:lang w:val="en-US"/>
        </w:rPr>
        <w:t>Pour le recyclage, contacter le fabricant.</w:t>
      </w:r>
    </w:p>
    <w:p w14:paraId="3BADFC04" w14:textId="77777777" w:rsidR="00AB7711" w:rsidRDefault="00D34A62" w:rsidP="0042528B">
      <w:pPr>
        <w:rPr>
          <w:noProof/>
          <w:lang w:val="en-US"/>
        </w:rPr>
      </w:pPr>
      <w:r>
        <w:rPr>
          <w:noProof/>
          <w:lang w:val="en-US"/>
        </w:rPr>
        <w:t>Collecter les déchets séparément.</w:t>
      </w:r>
    </w:p>
    <w:p w14:paraId="1CA9EC6A" w14:textId="77777777" w:rsidR="00AB7711" w:rsidRDefault="00D34A62" w:rsidP="0042528B">
      <w:pPr>
        <w:rPr>
          <w:noProof/>
          <w:lang w:val="en-US"/>
        </w:rPr>
      </w:pPr>
      <w:r>
        <w:rPr>
          <w:noProof/>
          <w:lang w:val="en-US"/>
        </w:rPr>
        <w:t>Consulter les autorités compétentes en matière d'élimination des déchets.</w:t>
      </w:r>
    </w:p>
    <w:p w14:paraId="3DDF5282" w14:textId="77777777" w:rsidR="00AB7711" w:rsidRDefault="00D34A62" w:rsidP="0042528B">
      <w:pPr>
        <w:rPr>
          <w:noProof/>
          <w:lang w:val="en-US"/>
        </w:rPr>
      </w:pPr>
      <w:r>
        <w:rPr>
          <w:noProof/>
          <w:lang w:val="en-US"/>
        </w:rPr>
        <w:t>Ne pas mélanger avec d'autres déchets.</w:t>
      </w:r>
    </w:p>
    <w:p w14:paraId="3B6D2150" w14:textId="77777777" w:rsidR="00AB7711" w:rsidRDefault="00D34A62" w:rsidP="0042528B">
      <w:pPr>
        <w:rPr>
          <w:noProof/>
          <w:lang w:val="en-US"/>
        </w:rPr>
      </w:pPr>
      <w:r>
        <w:rPr>
          <w:noProof/>
          <w:lang w:val="en-US"/>
        </w:rPr>
        <w:t>Les déchets doivent être séparés des autres types de déchets jusqu'à leur élimination.</w:t>
      </w:r>
    </w:p>
    <w:p w14:paraId="64A3DCF7" w14:textId="77777777" w:rsidR="00AB7711" w:rsidRDefault="00D34A62" w:rsidP="0042528B">
      <w:pPr>
        <w:rPr>
          <w:noProof/>
          <w:lang w:val="en-US"/>
        </w:rPr>
      </w:pPr>
      <w:r>
        <w:rPr>
          <w:noProof/>
          <w:lang w:val="en-US"/>
        </w:rPr>
        <w:t>En ce qui concerne les déchets, ils doivent être vérifiés, si une autorisation de transport est nécessaire.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EC1CAAD" w14:textId="77777777" w:rsidTr="00B3430F">
        <w:trPr>
          <w:trHeight w:val="340"/>
        </w:trPr>
        <w:tc>
          <w:tcPr>
            <w:tcW w:w="510" w:type="dxa"/>
          </w:tcPr>
          <w:p w14:paraId="7D60E6F0" w14:textId="77777777" w:rsidR="009A3636" w:rsidRPr="001504B1" w:rsidRDefault="009A3636" w:rsidP="001568CA">
            <w:pPr>
              <w:rPr>
                <w:noProof/>
                <w:lang w:val="en-US"/>
              </w:rPr>
            </w:pPr>
          </w:p>
        </w:tc>
        <w:tc>
          <w:tcPr>
            <w:tcW w:w="624" w:type="dxa"/>
          </w:tcPr>
          <w:p w14:paraId="09888505" w14:textId="77777777" w:rsidR="0060511C" w:rsidRPr="009D5D86" w:rsidRDefault="0060511C" w:rsidP="009D5D86">
            <w:pPr>
              <w:pStyle w:val="Style1"/>
            </w:pPr>
          </w:p>
        </w:tc>
        <w:tc>
          <w:tcPr>
            <w:tcW w:w="10035" w:type="dxa"/>
          </w:tcPr>
          <w:p w14:paraId="5563BFCC" w14:textId="77777777" w:rsidR="0060511C" w:rsidRPr="008C3998" w:rsidRDefault="00B73E91" w:rsidP="009D5D86">
            <w:pPr>
              <w:pStyle w:val="Titre2"/>
            </w:pPr>
            <w:r w:rsidRPr="00944977">
              <w:t>Informations complémentaires</w:t>
            </w:r>
          </w:p>
        </w:tc>
      </w:tr>
      <w:tr w:rsidR="0060511C" w:rsidRPr="008F5DE8" w14:paraId="1B287DF2" w14:textId="77777777" w:rsidTr="00C2584C">
        <w:trPr>
          <w:trHeight w:val="20"/>
        </w:trPr>
        <w:tc>
          <w:tcPr>
            <w:tcW w:w="510" w:type="dxa"/>
          </w:tcPr>
          <w:p w14:paraId="1B893953" w14:textId="77777777" w:rsidR="0060511C" w:rsidRPr="008F5DE8" w:rsidRDefault="0060511C" w:rsidP="00302AE7">
            <w:pPr>
              <w:rPr>
                <w:noProof/>
                <w:sz w:val="6"/>
                <w:szCs w:val="6"/>
                <w:lang w:val="en-US"/>
              </w:rPr>
            </w:pPr>
          </w:p>
        </w:tc>
        <w:tc>
          <w:tcPr>
            <w:tcW w:w="624" w:type="dxa"/>
          </w:tcPr>
          <w:p w14:paraId="7A68DCF8" w14:textId="77777777" w:rsidR="0060511C" w:rsidRPr="008F5DE8" w:rsidRDefault="0060511C" w:rsidP="00302AE7">
            <w:pPr>
              <w:rPr>
                <w:noProof/>
                <w:sz w:val="6"/>
                <w:szCs w:val="6"/>
                <w:lang w:val="en-US"/>
              </w:rPr>
            </w:pPr>
          </w:p>
        </w:tc>
        <w:tc>
          <w:tcPr>
            <w:tcW w:w="10035" w:type="dxa"/>
          </w:tcPr>
          <w:p w14:paraId="23F222A9" w14:textId="77777777" w:rsidR="0060511C" w:rsidRPr="008F5DE8" w:rsidRDefault="0060511C" w:rsidP="00302AE7">
            <w:pPr>
              <w:rPr>
                <w:noProof/>
                <w:sz w:val="6"/>
                <w:szCs w:val="6"/>
                <w:lang w:val="en-US"/>
              </w:rPr>
            </w:pPr>
          </w:p>
        </w:tc>
      </w:tr>
    </w:tbl>
    <w:p w14:paraId="7B746A80"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B07DE3B" w14:textId="77777777" w:rsidTr="008C3998">
        <w:trPr>
          <w:cantSplit/>
          <w:trHeight w:val="737"/>
        </w:trPr>
        <w:tc>
          <w:tcPr>
            <w:tcW w:w="227" w:type="dxa"/>
            <w:tcBorders>
              <w:right w:val="single" w:sz="4" w:space="0" w:color="auto"/>
            </w:tcBorders>
            <w:vAlign w:val="center"/>
          </w:tcPr>
          <w:p w14:paraId="3C26BC8B"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51BE6B4"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0A6E68CD" w14:textId="77777777" w:rsidR="00517A2C" w:rsidRPr="008C3998" w:rsidRDefault="00D34A62" w:rsidP="00E80E0F">
            <w:pPr>
              <w:pStyle w:val="NumHead"/>
            </w:pPr>
            <w:r w:rsidRPr="008C3998">
              <w:rPr>
                <w:noProof/>
              </w:rPr>
              <w:t>14</w:t>
            </w:r>
          </w:p>
        </w:tc>
        <w:tc>
          <w:tcPr>
            <w:tcW w:w="9978" w:type="dxa"/>
            <w:tcBorders>
              <w:top w:val="single" w:sz="4" w:space="0" w:color="auto"/>
              <w:left w:val="single" w:sz="4" w:space="0" w:color="auto"/>
              <w:bottom w:val="single" w:sz="4" w:space="0" w:color="auto"/>
              <w:right w:val="single" w:sz="4" w:space="0" w:color="auto"/>
            </w:tcBorders>
            <w:vAlign w:val="center"/>
          </w:tcPr>
          <w:p w14:paraId="48B7390B" w14:textId="77777777" w:rsidR="00517A2C" w:rsidRPr="008C3998" w:rsidRDefault="00177666" w:rsidP="00E80E0F">
            <w:pPr>
              <w:pStyle w:val="Titre1"/>
              <w:rPr>
                <w:lang w:val="en-GB"/>
              </w:rPr>
            </w:pPr>
            <w:r w:rsidRPr="00944977">
              <w:rPr>
                <w:noProof/>
                <w:lang w:val="en-US"/>
              </w:rPr>
              <w:t>Informations relatives au transport</w:t>
            </w:r>
          </w:p>
        </w:tc>
        <w:tc>
          <w:tcPr>
            <w:tcW w:w="57" w:type="dxa"/>
            <w:tcBorders>
              <w:left w:val="single" w:sz="4" w:space="0" w:color="auto"/>
            </w:tcBorders>
            <w:vAlign w:val="center"/>
          </w:tcPr>
          <w:p w14:paraId="38143A28" w14:textId="77777777" w:rsidR="00517A2C" w:rsidRPr="008C3998" w:rsidRDefault="00517A2C" w:rsidP="00E80E0F">
            <w:pPr>
              <w:pStyle w:val="En-tte"/>
              <w:rPr>
                <w:lang w:val="en-US"/>
              </w:rPr>
            </w:pPr>
          </w:p>
        </w:tc>
      </w:tr>
    </w:tbl>
    <w:p w14:paraId="77E56522"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CEFC627" w14:textId="77777777" w:rsidTr="00B3430F">
        <w:trPr>
          <w:trHeight w:val="340"/>
        </w:trPr>
        <w:tc>
          <w:tcPr>
            <w:tcW w:w="510" w:type="dxa"/>
          </w:tcPr>
          <w:p w14:paraId="3665B22D" w14:textId="77777777" w:rsidR="009A3636" w:rsidRPr="001504B1" w:rsidRDefault="009A3636" w:rsidP="001568CA">
            <w:pPr>
              <w:rPr>
                <w:noProof/>
                <w:lang w:val="en-US"/>
              </w:rPr>
            </w:pPr>
          </w:p>
        </w:tc>
        <w:tc>
          <w:tcPr>
            <w:tcW w:w="624" w:type="dxa"/>
          </w:tcPr>
          <w:p w14:paraId="767146AE" w14:textId="77777777" w:rsidR="0060511C" w:rsidRPr="009D5D86" w:rsidRDefault="00D34A62" w:rsidP="009D5D86">
            <w:pPr>
              <w:pStyle w:val="Style1"/>
            </w:pPr>
            <w:r w:rsidRPr="009D5D86">
              <w:t>14.1</w:t>
            </w:r>
          </w:p>
        </w:tc>
        <w:tc>
          <w:tcPr>
            <w:tcW w:w="10035" w:type="dxa"/>
          </w:tcPr>
          <w:p w14:paraId="72B17559" w14:textId="77777777" w:rsidR="0060511C" w:rsidRPr="008C3998" w:rsidRDefault="00B73E91" w:rsidP="009D5D86">
            <w:pPr>
              <w:pStyle w:val="Titre2"/>
            </w:pPr>
            <w:r w:rsidRPr="00944977">
              <w:t>Numéro ONU</w:t>
            </w:r>
          </w:p>
        </w:tc>
      </w:tr>
      <w:tr w:rsidR="0060511C" w:rsidRPr="008F5DE8" w14:paraId="4F048724" w14:textId="77777777" w:rsidTr="00C2584C">
        <w:trPr>
          <w:trHeight w:val="20"/>
        </w:trPr>
        <w:tc>
          <w:tcPr>
            <w:tcW w:w="510" w:type="dxa"/>
          </w:tcPr>
          <w:p w14:paraId="35919285" w14:textId="77777777" w:rsidR="0060511C" w:rsidRPr="008F5DE8" w:rsidRDefault="0060511C" w:rsidP="00302AE7">
            <w:pPr>
              <w:rPr>
                <w:noProof/>
                <w:sz w:val="6"/>
                <w:szCs w:val="6"/>
                <w:lang w:val="en-US"/>
              </w:rPr>
            </w:pPr>
          </w:p>
        </w:tc>
        <w:tc>
          <w:tcPr>
            <w:tcW w:w="624" w:type="dxa"/>
          </w:tcPr>
          <w:p w14:paraId="2CAED5AE" w14:textId="77777777" w:rsidR="0060511C" w:rsidRPr="008F5DE8" w:rsidRDefault="0060511C" w:rsidP="00302AE7">
            <w:pPr>
              <w:rPr>
                <w:noProof/>
                <w:sz w:val="6"/>
                <w:szCs w:val="6"/>
                <w:lang w:val="en-US"/>
              </w:rPr>
            </w:pPr>
          </w:p>
        </w:tc>
        <w:tc>
          <w:tcPr>
            <w:tcW w:w="10035" w:type="dxa"/>
          </w:tcPr>
          <w:p w14:paraId="4A483420" w14:textId="77777777" w:rsidR="0060511C" w:rsidRPr="008F5DE8" w:rsidRDefault="0060511C" w:rsidP="00302AE7">
            <w:pPr>
              <w:rPr>
                <w:noProof/>
                <w:sz w:val="6"/>
                <w:szCs w:val="6"/>
                <w:lang w:val="en-US"/>
              </w:rPr>
            </w:pPr>
          </w:p>
        </w:tc>
      </w:tr>
    </w:tbl>
    <w:p w14:paraId="7BC14FE8"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78F55DB" w14:textId="77777777" w:rsidTr="00B3430F">
        <w:trPr>
          <w:trHeight w:val="340"/>
        </w:trPr>
        <w:tc>
          <w:tcPr>
            <w:tcW w:w="510" w:type="dxa"/>
          </w:tcPr>
          <w:p w14:paraId="422383B2" w14:textId="77777777" w:rsidR="009A3636" w:rsidRPr="001504B1" w:rsidRDefault="009A3636" w:rsidP="001568CA">
            <w:pPr>
              <w:rPr>
                <w:noProof/>
                <w:lang w:val="en-US"/>
              </w:rPr>
            </w:pPr>
          </w:p>
        </w:tc>
        <w:tc>
          <w:tcPr>
            <w:tcW w:w="624" w:type="dxa"/>
          </w:tcPr>
          <w:p w14:paraId="67802CC9" w14:textId="77777777" w:rsidR="0060511C" w:rsidRPr="009D5D86" w:rsidRDefault="00D34A62" w:rsidP="009D5D86">
            <w:pPr>
              <w:pStyle w:val="Style1"/>
            </w:pPr>
            <w:r w:rsidRPr="009D5D86">
              <w:t>14.2</w:t>
            </w:r>
          </w:p>
        </w:tc>
        <w:tc>
          <w:tcPr>
            <w:tcW w:w="10035" w:type="dxa"/>
          </w:tcPr>
          <w:p w14:paraId="3B431527" w14:textId="77777777" w:rsidR="0060511C" w:rsidRPr="008C3998" w:rsidRDefault="00B73E91" w:rsidP="009D5D86">
            <w:pPr>
              <w:pStyle w:val="Titre2"/>
            </w:pPr>
            <w:r w:rsidRPr="00944977">
              <w:t>Désignation officielle de transport de l’ONU</w:t>
            </w:r>
          </w:p>
        </w:tc>
      </w:tr>
      <w:tr w:rsidR="0060511C" w:rsidRPr="008F5DE8" w14:paraId="13DFB94D" w14:textId="77777777" w:rsidTr="00C2584C">
        <w:trPr>
          <w:trHeight w:val="20"/>
        </w:trPr>
        <w:tc>
          <w:tcPr>
            <w:tcW w:w="510" w:type="dxa"/>
          </w:tcPr>
          <w:p w14:paraId="70DD807B" w14:textId="77777777" w:rsidR="0060511C" w:rsidRPr="008F5DE8" w:rsidRDefault="0060511C" w:rsidP="00302AE7">
            <w:pPr>
              <w:rPr>
                <w:noProof/>
                <w:sz w:val="6"/>
                <w:szCs w:val="6"/>
                <w:lang w:val="en-US"/>
              </w:rPr>
            </w:pPr>
          </w:p>
        </w:tc>
        <w:tc>
          <w:tcPr>
            <w:tcW w:w="624" w:type="dxa"/>
          </w:tcPr>
          <w:p w14:paraId="7C96EB49" w14:textId="77777777" w:rsidR="0060511C" w:rsidRPr="008F5DE8" w:rsidRDefault="0060511C" w:rsidP="00302AE7">
            <w:pPr>
              <w:rPr>
                <w:noProof/>
                <w:sz w:val="6"/>
                <w:szCs w:val="6"/>
                <w:lang w:val="en-US"/>
              </w:rPr>
            </w:pPr>
          </w:p>
        </w:tc>
        <w:tc>
          <w:tcPr>
            <w:tcW w:w="10035" w:type="dxa"/>
          </w:tcPr>
          <w:p w14:paraId="44CD526B" w14:textId="77777777" w:rsidR="0060511C" w:rsidRPr="008F5DE8" w:rsidRDefault="0060511C" w:rsidP="00302AE7">
            <w:pPr>
              <w:rPr>
                <w:noProof/>
                <w:sz w:val="6"/>
                <w:szCs w:val="6"/>
                <w:lang w:val="en-US"/>
              </w:rPr>
            </w:pPr>
          </w:p>
        </w:tc>
      </w:tr>
    </w:tbl>
    <w:p w14:paraId="08D47E11"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31469C8" w14:textId="77777777" w:rsidTr="00B3430F">
        <w:trPr>
          <w:trHeight w:val="340"/>
        </w:trPr>
        <w:tc>
          <w:tcPr>
            <w:tcW w:w="510" w:type="dxa"/>
          </w:tcPr>
          <w:p w14:paraId="5AF50367" w14:textId="77777777" w:rsidR="009A3636" w:rsidRPr="001504B1" w:rsidRDefault="009A3636" w:rsidP="001568CA">
            <w:pPr>
              <w:rPr>
                <w:noProof/>
                <w:lang w:val="en-US"/>
              </w:rPr>
            </w:pPr>
          </w:p>
        </w:tc>
        <w:tc>
          <w:tcPr>
            <w:tcW w:w="624" w:type="dxa"/>
          </w:tcPr>
          <w:p w14:paraId="04906D39" w14:textId="77777777" w:rsidR="0060511C" w:rsidRPr="009D5D86" w:rsidRDefault="00D34A62" w:rsidP="009D5D86">
            <w:pPr>
              <w:pStyle w:val="Style1"/>
            </w:pPr>
            <w:r w:rsidRPr="009D5D86">
              <w:t>14.3</w:t>
            </w:r>
          </w:p>
        </w:tc>
        <w:tc>
          <w:tcPr>
            <w:tcW w:w="10035" w:type="dxa"/>
          </w:tcPr>
          <w:p w14:paraId="33BADF47" w14:textId="77777777" w:rsidR="0060511C" w:rsidRPr="008C3998" w:rsidRDefault="00B73E91" w:rsidP="009D5D86">
            <w:pPr>
              <w:pStyle w:val="Titre2"/>
            </w:pPr>
            <w:r w:rsidRPr="00944977">
              <w:t>Classe(s) de danger pour le transport</w:t>
            </w:r>
          </w:p>
        </w:tc>
      </w:tr>
      <w:tr w:rsidR="0060511C" w:rsidRPr="008F5DE8" w14:paraId="3371E96A" w14:textId="77777777" w:rsidTr="00C2584C">
        <w:trPr>
          <w:trHeight w:val="20"/>
        </w:trPr>
        <w:tc>
          <w:tcPr>
            <w:tcW w:w="510" w:type="dxa"/>
          </w:tcPr>
          <w:p w14:paraId="612ADFF7" w14:textId="77777777" w:rsidR="0060511C" w:rsidRPr="008F5DE8" w:rsidRDefault="0060511C" w:rsidP="00302AE7">
            <w:pPr>
              <w:rPr>
                <w:noProof/>
                <w:sz w:val="6"/>
                <w:szCs w:val="6"/>
                <w:lang w:val="en-US"/>
              </w:rPr>
            </w:pPr>
          </w:p>
        </w:tc>
        <w:tc>
          <w:tcPr>
            <w:tcW w:w="624" w:type="dxa"/>
          </w:tcPr>
          <w:p w14:paraId="44DEFD6B" w14:textId="77777777" w:rsidR="0060511C" w:rsidRPr="008F5DE8" w:rsidRDefault="0060511C" w:rsidP="00302AE7">
            <w:pPr>
              <w:rPr>
                <w:noProof/>
                <w:sz w:val="6"/>
                <w:szCs w:val="6"/>
                <w:lang w:val="en-US"/>
              </w:rPr>
            </w:pPr>
          </w:p>
        </w:tc>
        <w:tc>
          <w:tcPr>
            <w:tcW w:w="10035" w:type="dxa"/>
          </w:tcPr>
          <w:p w14:paraId="39ACC0EC" w14:textId="77777777" w:rsidR="0060511C" w:rsidRPr="008F5DE8" w:rsidRDefault="0060511C" w:rsidP="00302AE7">
            <w:pPr>
              <w:rPr>
                <w:noProof/>
                <w:sz w:val="6"/>
                <w:szCs w:val="6"/>
                <w:lang w:val="en-US"/>
              </w:rPr>
            </w:pPr>
          </w:p>
        </w:tc>
      </w:tr>
    </w:tbl>
    <w:p w14:paraId="34144C85"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518B6C7" w14:textId="77777777" w:rsidTr="00B3430F">
        <w:trPr>
          <w:trHeight w:val="340"/>
        </w:trPr>
        <w:tc>
          <w:tcPr>
            <w:tcW w:w="510" w:type="dxa"/>
          </w:tcPr>
          <w:p w14:paraId="09C848F6" w14:textId="77777777" w:rsidR="009A3636" w:rsidRPr="001504B1" w:rsidRDefault="009A3636" w:rsidP="001568CA">
            <w:pPr>
              <w:rPr>
                <w:noProof/>
                <w:lang w:val="en-US"/>
              </w:rPr>
            </w:pPr>
          </w:p>
        </w:tc>
        <w:tc>
          <w:tcPr>
            <w:tcW w:w="624" w:type="dxa"/>
          </w:tcPr>
          <w:p w14:paraId="63A3B326" w14:textId="77777777" w:rsidR="0060511C" w:rsidRPr="009D5D86" w:rsidRDefault="00D34A62" w:rsidP="009D5D86">
            <w:pPr>
              <w:pStyle w:val="Style1"/>
            </w:pPr>
            <w:r w:rsidRPr="009D5D86">
              <w:t>14.4</w:t>
            </w:r>
          </w:p>
        </w:tc>
        <w:tc>
          <w:tcPr>
            <w:tcW w:w="10035" w:type="dxa"/>
          </w:tcPr>
          <w:p w14:paraId="1A1C91F9" w14:textId="77777777" w:rsidR="0060511C" w:rsidRPr="008C3998" w:rsidRDefault="00B73E91" w:rsidP="009D5D86">
            <w:pPr>
              <w:pStyle w:val="Titre2"/>
            </w:pPr>
            <w:r w:rsidRPr="00944977">
              <w:t>Groupe d’emballage</w:t>
            </w:r>
          </w:p>
        </w:tc>
      </w:tr>
      <w:tr w:rsidR="0060511C" w:rsidRPr="008F5DE8" w14:paraId="0B0E899B" w14:textId="77777777" w:rsidTr="00C2584C">
        <w:trPr>
          <w:trHeight w:val="20"/>
        </w:trPr>
        <w:tc>
          <w:tcPr>
            <w:tcW w:w="510" w:type="dxa"/>
          </w:tcPr>
          <w:p w14:paraId="3028C869" w14:textId="77777777" w:rsidR="0060511C" w:rsidRPr="008F5DE8" w:rsidRDefault="0060511C" w:rsidP="00302AE7">
            <w:pPr>
              <w:rPr>
                <w:noProof/>
                <w:sz w:val="6"/>
                <w:szCs w:val="6"/>
                <w:lang w:val="en-US"/>
              </w:rPr>
            </w:pPr>
          </w:p>
        </w:tc>
        <w:tc>
          <w:tcPr>
            <w:tcW w:w="624" w:type="dxa"/>
          </w:tcPr>
          <w:p w14:paraId="279D2F00" w14:textId="77777777" w:rsidR="0060511C" w:rsidRPr="008F5DE8" w:rsidRDefault="0060511C" w:rsidP="00302AE7">
            <w:pPr>
              <w:rPr>
                <w:noProof/>
                <w:sz w:val="6"/>
                <w:szCs w:val="6"/>
                <w:lang w:val="en-US"/>
              </w:rPr>
            </w:pPr>
          </w:p>
        </w:tc>
        <w:tc>
          <w:tcPr>
            <w:tcW w:w="10035" w:type="dxa"/>
          </w:tcPr>
          <w:p w14:paraId="5420D815" w14:textId="77777777" w:rsidR="0060511C" w:rsidRPr="008F5DE8" w:rsidRDefault="0060511C" w:rsidP="00302AE7">
            <w:pPr>
              <w:rPr>
                <w:noProof/>
                <w:sz w:val="6"/>
                <w:szCs w:val="6"/>
                <w:lang w:val="en-US"/>
              </w:rPr>
            </w:pPr>
          </w:p>
        </w:tc>
      </w:tr>
    </w:tbl>
    <w:p w14:paraId="47C1A8F8"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5BDAE33" w14:textId="77777777" w:rsidTr="00B3430F">
        <w:trPr>
          <w:trHeight w:val="340"/>
        </w:trPr>
        <w:tc>
          <w:tcPr>
            <w:tcW w:w="510" w:type="dxa"/>
          </w:tcPr>
          <w:p w14:paraId="6B7C0BA1" w14:textId="77777777" w:rsidR="009A3636" w:rsidRPr="001504B1" w:rsidRDefault="009A3636" w:rsidP="001568CA">
            <w:pPr>
              <w:rPr>
                <w:noProof/>
                <w:lang w:val="en-US"/>
              </w:rPr>
            </w:pPr>
          </w:p>
        </w:tc>
        <w:tc>
          <w:tcPr>
            <w:tcW w:w="624" w:type="dxa"/>
          </w:tcPr>
          <w:p w14:paraId="10D72204" w14:textId="77777777" w:rsidR="0060511C" w:rsidRPr="009D5D86" w:rsidRDefault="00D34A62" w:rsidP="009D5D86">
            <w:pPr>
              <w:pStyle w:val="Style1"/>
            </w:pPr>
            <w:r w:rsidRPr="009D5D86">
              <w:t>14.5</w:t>
            </w:r>
          </w:p>
        </w:tc>
        <w:tc>
          <w:tcPr>
            <w:tcW w:w="10035" w:type="dxa"/>
          </w:tcPr>
          <w:p w14:paraId="2840B71D" w14:textId="77777777" w:rsidR="0060511C" w:rsidRPr="008C3998" w:rsidRDefault="00B73E91" w:rsidP="009D5D86">
            <w:pPr>
              <w:pStyle w:val="Titre2"/>
            </w:pPr>
            <w:r w:rsidRPr="00944977">
              <w:t>Dangers pour l’environnement</w:t>
            </w:r>
          </w:p>
        </w:tc>
      </w:tr>
      <w:tr w:rsidR="0060511C" w:rsidRPr="008F5DE8" w14:paraId="15D9BB22" w14:textId="77777777" w:rsidTr="00C2584C">
        <w:trPr>
          <w:trHeight w:val="20"/>
        </w:trPr>
        <w:tc>
          <w:tcPr>
            <w:tcW w:w="510" w:type="dxa"/>
          </w:tcPr>
          <w:p w14:paraId="68D0AC1F" w14:textId="77777777" w:rsidR="0060511C" w:rsidRPr="008F5DE8" w:rsidRDefault="0060511C" w:rsidP="00302AE7">
            <w:pPr>
              <w:rPr>
                <w:noProof/>
                <w:sz w:val="6"/>
                <w:szCs w:val="6"/>
                <w:lang w:val="en-US"/>
              </w:rPr>
            </w:pPr>
          </w:p>
        </w:tc>
        <w:tc>
          <w:tcPr>
            <w:tcW w:w="624" w:type="dxa"/>
          </w:tcPr>
          <w:p w14:paraId="28681A0C" w14:textId="77777777" w:rsidR="0060511C" w:rsidRPr="008F5DE8" w:rsidRDefault="0060511C" w:rsidP="00302AE7">
            <w:pPr>
              <w:rPr>
                <w:noProof/>
                <w:sz w:val="6"/>
                <w:szCs w:val="6"/>
                <w:lang w:val="en-US"/>
              </w:rPr>
            </w:pPr>
          </w:p>
        </w:tc>
        <w:tc>
          <w:tcPr>
            <w:tcW w:w="10035" w:type="dxa"/>
          </w:tcPr>
          <w:p w14:paraId="3CBC10B5" w14:textId="77777777" w:rsidR="0060511C" w:rsidRPr="008F5DE8" w:rsidRDefault="0060511C" w:rsidP="00302AE7">
            <w:pPr>
              <w:rPr>
                <w:noProof/>
                <w:sz w:val="6"/>
                <w:szCs w:val="6"/>
                <w:lang w:val="en-US"/>
              </w:rPr>
            </w:pPr>
          </w:p>
        </w:tc>
      </w:tr>
    </w:tbl>
    <w:p w14:paraId="5CECD6D9"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03EC5C9" w14:textId="77777777" w:rsidTr="00B3430F">
        <w:trPr>
          <w:trHeight w:val="340"/>
        </w:trPr>
        <w:tc>
          <w:tcPr>
            <w:tcW w:w="510" w:type="dxa"/>
          </w:tcPr>
          <w:p w14:paraId="04FB3853" w14:textId="77777777" w:rsidR="009A3636" w:rsidRPr="001504B1" w:rsidRDefault="009A3636" w:rsidP="001568CA">
            <w:pPr>
              <w:rPr>
                <w:noProof/>
                <w:lang w:val="en-US"/>
              </w:rPr>
            </w:pPr>
          </w:p>
        </w:tc>
        <w:tc>
          <w:tcPr>
            <w:tcW w:w="624" w:type="dxa"/>
          </w:tcPr>
          <w:p w14:paraId="34AC7470" w14:textId="77777777" w:rsidR="0060511C" w:rsidRPr="009D5D86" w:rsidRDefault="00D34A62" w:rsidP="009D5D86">
            <w:pPr>
              <w:pStyle w:val="Style1"/>
            </w:pPr>
            <w:r w:rsidRPr="009D5D86">
              <w:t>14.6</w:t>
            </w:r>
          </w:p>
        </w:tc>
        <w:tc>
          <w:tcPr>
            <w:tcW w:w="10035" w:type="dxa"/>
          </w:tcPr>
          <w:p w14:paraId="56FBAD93" w14:textId="77777777" w:rsidR="0060511C" w:rsidRPr="008C3998" w:rsidRDefault="00B73E91" w:rsidP="009D5D86">
            <w:pPr>
              <w:pStyle w:val="Titre2"/>
            </w:pPr>
            <w:r w:rsidRPr="00944977">
              <w:t>Précautions particulières à prendre par l’utilisateur</w:t>
            </w:r>
          </w:p>
        </w:tc>
      </w:tr>
      <w:tr w:rsidR="0060511C" w:rsidRPr="008F5DE8" w14:paraId="53FADC24" w14:textId="77777777" w:rsidTr="00C2584C">
        <w:trPr>
          <w:trHeight w:val="20"/>
        </w:trPr>
        <w:tc>
          <w:tcPr>
            <w:tcW w:w="510" w:type="dxa"/>
          </w:tcPr>
          <w:p w14:paraId="53365A47" w14:textId="77777777" w:rsidR="0060511C" w:rsidRPr="008F5DE8" w:rsidRDefault="0060511C" w:rsidP="00302AE7">
            <w:pPr>
              <w:rPr>
                <w:noProof/>
                <w:sz w:val="6"/>
                <w:szCs w:val="6"/>
                <w:lang w:val="en-US"/>
              </w:rPr>
            </w:pPr>
          </w:p>
        </w:tc>
        <w:tc>
          <w:tcPr>
            <w:tcW w:w="624" w:type="dxa"/>
          </w:tcPr>
          <w:p w14:paraId="673240B7" w14:textId="77777777" w:rsidR="0060511C" w:rsidRPr="008F5DE8" w:rsidRDefault="0060511C" w:rsidP="00302AE7">
            <w:pPr>
              <w:rPr>
                <w:noProof/>
                <w:sz w:val="6"/>
                <w:szCs w:val="6"/>
                <w:lang w:val="en-US"/>
              </w:rPr>
            </w:pPr>
          </w:p>
        </w:tc>
        <w:tc>
          <w:tcPr>
            <w:tcW w:w="10035" w:type="dxa"/>
          </w:tcPr>
          <w:p w14:paraId="0DE98E0A" w14:textId="77777777" w:rsidR="0060511C" w:rsidRPr="008F5DE8" w:rsidRDefault="0060511C" w:rsidP="00302AE7">
            <w:pPr>
              <w:rPr>
                <w:noProof/>
                <w:sz w:val="6"/>
                <w:szCs w:val="6"/>
                <w:lang w:val="en-US"/>
              </w:rPr>
            </w:pPr>
          </w:p>
        </w:tc>
      </w:tr>
    </w:tbl>
    <w:p w14:paraId="59DC27FE"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ABCD5E7" w14:textId="77777777" w:rsidTr="00B3430F">
        <w:trPr>
          <w:trHeight w:val="340"/>
        </w:trPr>
        <w:tc>
          <w:tcPr>
            <w:tcW w:w="510" w:type="dxa"/>
          </w:tcPr>
          <w:p w14:paraId="6DF73016" w14:textId="77777777" w:rsidR="009A3636" w:rsidRPr="001504B1" w:rsidRDefault="009A3636" w:rsidP="001568CA">
            <w:pPr>
              <w:rPr>
                <w:noProof/>
                <w:lang w:val="en-US"/>
              </w:rPr>
            </w:pPr>
          </w:p>
        </w:tc>
        <w:tc>
          <w:tcPr>
            <w:tcW w:w="624" w:type="dxa"/>
          </w:tcPr>
          <w:p w14:paraId="3EFC9CA6" w14:textId="77777777" w:rsidR="0060511C" w:rsidRPr="009D5D86" w:rsidRDefault="00D34A62" w:rsidP="009D5D86">
            <w:pPr>
              <w:pStyle w:val="Style1"/>
            </w:pPr>
            <w:r w:rsidRPr="009D5D86">
              <w:t>14.7</w:t>
            </w:r>
          </w:p>
        </w:tc>
        <w:tc>
          <w:tcPr>
            <w:tcW w:w="10035" w:type="dxa"/>
          </w:tcPr>
          <w:p w14:paraId="7C12726E" w14:textId="77777777" w:rsidR="0060511C" w:rsidRPr="008C3998" w:rsidRDefault="00B73E91" w:rsidP="009D5D86">
            <w:pPr>
              <w:pStyle w:val="Titre2"/>
            </w:pPr>
            <w:r w:rsidRPr="00944977">
              <w:t>Transport maritime en vrac conformément aux instruments de l'OMI</w:t>
            </w:r>
          </w:p>
        </w:tc>
      </w:tr>
      <w:tr w:rsidR="0060511C" w:rsidRPr="008F5DE8" w14:paraId="77A92E51" w14:textId="77777777" w:rsidTr="00C2584C">
        <w:trPr>
          <w:trHeight w:val="20"/>
        </w:trPr>
        <w:tc>
          <w:tcPr>
            <w:tcW w:w="510" w:type="dxa"/>
          </w:tcPr>
          <w:p w14:paraId="6966E724" w14:textId="77777777" w:rsidR="0060511C" w:rsidRPr="008F5DE8" w:rsidRDefault="0060511C" w:rsidP="00302AE7">
            <w:pPr>
              <w:rPr>
                <w:noProof/>
                <w:sz w:val="6"/>
                <w:szCs w:val="6"/>
                <w:lang w:val="en-US"/>
              </w:rPr>
            </w:pPr>
          </w:p>
        </w:tc>
        <w:tc>
          <w:tcPr>
            <w:tcW w:w="624" w:type="dxa"/>
          </w:tcPr>
          <w:p w14:paraId="2BBE4352" w14:textId="77777777" w:rsidR="0060511C" w:rsidRPr="008F5DE8" w:rsidRDefault="0060511C" w:rsidP="00302AE7">
            <w:pPr>
              <w:rPr>
                <w:noProof/>
                <w:sz w:val="6"/>
                <w:szCs w:val="6"/>
                <w:lang w:val="en-US"/>
              </w:rPr>
            </w:pPr>
          </w:p>
        </w:tc>
        <w:tc>
          <w:tcPr>
            <w:tcW w:w="10035" w:type="dxa"/>
          </w:tcPr>
          <w:p w14:paraId="3D296234" w14:textId="77777777" w:rsidR="0060511C" w:rsidRPr="008F5DE8" w:rsidRDefault="0060511C" w:rsidP="00302AE7">
            <w:pPr>
              <w:rPr>
                <w:noProof/>
                <w:sz w:val="6"/>
                <w:szCs w:val="6"/>
                <w:lang w:val="en-US"/>
              </w:rPr>
            </w:pPr>
          </w:p>
        </w:tc>
      </w:tr>
    </w:tbl>
    <w:p w14:paraId="3062D9EE"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1076FD2" w14:textId="77777777" w:rsidTr="00B3430F">
        <w:trPr>
          <w:trHeight w:val="340"/>
        </w:trPr>
        <w:tc>
          <w:tcPr>
            <w:tcW w:w="510" w:type="dxa"/>
          </w:tcPr>
          <w:p w14:paraId="5B4F46B7" w14:textId="77777777" w:rsidR="009A3636" w:rsidRPr="001504B1" w:rsidRDefault="009A3636" w:rsidP="001568CA">
            <w:pPr>
              <w:rPr>
                <w:noProof/>
                <w:lang w:val="en-US"/>
              </w:rPr>
            </w:pPr>
          </w:p>
        </w:tc>
        <w:tc>
          <w:tcPr>
            <w:tcW w:w="624" w:type="dxa"/>
          </w:tcPr>
          <w:p w14:paraId="0B58D0B9" w14:textId="77777777" w:rsidR="0060511C" w:rsidRPr="009D5D86" w:rsidRDefault="0060511C" w:rsidP="009D5D86">
            <w:pPr>
              <w:pStyle w:val="Style1"/>
            </w:pPr>
          </w:p>
        </w:tc>
        <w:tc>
          <w:tcPr>
            <w:tcW w:w="10035" w:type="dxa"/>
          </w:tcPr>
          <w:p w14:paraId="694BEE72" w14:textId="77777777" w:rsidR="0060511C" w:rsidRPr="008C3998" w:rsidRDefault="00B73E91" w:rsidP="009D5D86">
            <w:pPr>
              <w:pStyle w:val="Titre2"/>
            </w:pPr>
            <w:r w:rsidRPr="00944977">
              <w:t>Informations complémentaires</w:t>
            </w:r>
          </w:p>
        </w:tc>
      </w:tr>
      <w:tr w:rsidR="0060511C" w:rsidRPr="008F5DE8" w14:paraId="1851BECC" w14:textId="77777777" w:rsidTr="00C2584C">
        <w:trPr>
          <w:trHeight w:val="20"/>
        </w:trPr>
        <w:tc>
          <w:tcPr>
            <w:tcW w:w="510" w:type="dxa"/>
          </w:tcPr>
          <w:p w14:paraId="35598E0D" w14:textId="77777777" w:rsidR="0060511C" w:rsidRPr="008F5DE8" w:rsidRDefault="0060511C" w:rsidP="00302AE7">
            <w:pPr>
              <w:rPr>
                <w:noProof/>
                <w:sz w:val="6"/>
                <w:szCs w:val="6"/>
                <w:lang w:val="en-US"/>
              </w:rPr>
            </w:pPr>
          </w:p>
        </w:tc>
        <w:tc>
          <w:tcPr>
            <w:tcW w:w="624" w:type="dxa"/>
          </w:tcPr>
          <w:p w14:paraId="47AB5C7E" w14:textId="77777777" w:rsidR="0060511C" w:rsidRPr="008F5DE8" w:rsidRDefault="0060511C" w:rsidP="00302AE7">
            <w:pPr>
              <w:rPr>
                <w:noProof/>
                <w:sz w:val="6"/>
                <w:szCs w:val="6"/>
                <w:lang w:val="en-US"/>
              </w:rPr>
            </w:pPr>
          </w:p>
        </w:tc>
        <w:tc>
          <w:tcPr>
            <w:tcW w:w="10035" w:type="dxa"/>
          </w:tcPr>
          <w:p w14:paraId="14082A76" w14:textId="77777777" w:rsidR="0060511C" w:rsidRPr="008F5DE8" w:rsidRDefault="0060511C" w:rsidP="00302AE7">
            <w:pPr>
              <w:rPr>
                <w:noProof/>
                <w:sz w:val="6"/>
                <w:szCs w:val="6"/>
                <w:lang w:val="en-US"/>
              </w:rPr>
            </w:pPr>
          </w:p>
        </w:tc>
      </w:tr>
    </w:tbl>
    <w:p w14:paraId="131147FE"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EFA225A" w14:textId="77777777" w:rsidTr="008C3998">
        <w:trPr>
          <w:cantSplit/>
          <w:trHeight w:val="737"/>
        </w:trPr>
        <w:tc>
          <w:tcPr>
            <w:tcW w:w="227" w:type="dxa"/>
            <w:tcBorders>
              <w:right w:val="single" w:sz="4" w:space="0" w:color="auto"/>
            </w:tcBorders>
            <w:vAlign w:val="center"/>
          </w:tcPr>
          <w:p w14:paraId="19039160"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8ECC8E5"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EE3DBCB" w14:textId="77777777" w:rsidR="00517A2C" w:rsidRPr="008C3998" w:rsidRDefault="00D34A62" w:rsidP="00E80E0F">
            <w:pPr>
              <w:pStyle w:val="NumHead"/>
            </w:pPr>
            <w:r w:rsidRPr="008C3998">
              <w:rPr>
                <w:noProof/>
              </w:rPr>
              <w:t>15</w:t>
            </w:r>
          </w:p>
        </w:tc>
        <w:tc>
          <w:tcPr>
            <w:tcW w:w="9978" w:type="dxa"/>
            <w:tcBorders>
              <w:top w:val="single" w:sz="4" w:space="0" w:color="auto"/>
              <w:left w:val="single" w:sz="4" w:space="0" w:color="auto"/>
              <w:bottom w:val="single" w:sz="4" w:space="0" w:color="auto"/>
              <w:right w:val="single" w:sz="4" w:space="0" w:color="auto"/>
            </w:tcBorders>
            <w:vAlign w:val="center"/>
          </w:tcPr>
          <w:p w14:paraId="3673FC73" w14:textId="77777777" w:rsidR="00517A2C" w:rsidRPr="008C3998" w:rsidRDefault="00177666" w:rsidP="00E80E0F">
            <w:pPr>
              <w:pStyle w:val="Titre1"/>
              <w:rPr>
                <w:lang w:val="en-GB"/>
              </w:rPr>
            </w:pPr>
            <w:r w:rsidRPr="00944977">
              <w:rPr>
                <w:noProof/>
                <w:lang w:val="en-US"/>
              </w:rPr>
              <w:t>Informations réglementaires</w:t>
            </w:r>
          </w:p>
        </w:tc>
        <w:tc>
          <w:tcPr>
            <w:tcW w:w="57" w:type="dxa"/>
            <w:tcBorders>
              <w:left w:val="single" w:sz="4" w:space="0" w:color="auto"/>
            </w:tcBorders>
            <w:vAlign w:val="center"/>
          </w:tcPr>
          <w:p w14:paraId="1AA88B71" w14:textId="77777777" w:rsidR="00517A2C" w:rsidRPr="008C3998" w:rsidRDefault="00517A2C" w:rsidP="00E80E0F">
            <w:pPr>
              <w:pStyle w:val="En-tte"/>
              <w:rPr>
                <w:lang w:val="en-US"/>
              </w:rPr>
            </w:pPr>
          </w:p>
        </w:tc>
      </w:tr>
    </w:tbl>
    <w:p w14:paraId="6D04A84A"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8B302F4" w14:textId="77777777" w:rsidTr="00B3430F">
        <w:trPr>
          <w:trHeight w:val="340"/>
        </w:trPr>
        <w:tc>
          <w:tcPr>
            <w:tcW w:w="510" w:type="dxa"/>
          </w:tcPr>
          <w:p w14:paraId="66B917AA" w14:textId="77777777" w:rsidR="009A3636" w:rsidRPr="001504B1" w:rsidRDefault="009A3636" w:rsidP="001568CA">
            <w:pPr>
              <w:rPr>
                <w:noProof/>
                <w:lang w:val="en-US"/>
              </w:rPr>
            </w:pPr>
          </w:p>
        </w:tc>
        <w:tc>
          <w:tcPr>
            <w:tcW w:w="624" w:type="dxa"/>
          </w:tcPr>
          <w:p w14:paraId="65CDCD77" w14:textId="77777777" w:rsidR="0060511C" w:rsidRPr="009D5D86" w:rsidRDefault="00D34A62" w:rsidP="009D5D86">
            <w:pPr>
              <w:pStyle w:val="Style1"/>
            </w:pPr>
            <w:r w:rsidRPr="009D5D86">
              <w:t>15.1</w:t>
            </w:r>
          </w:p>
        </w:tc>
        <w:tc>
          <w:tcPr>
            <w:tcW w:w="10035" w:type="dxa"/>
          </w:tcPr>
          <w:p w14:paraId="23503FF9" w14:textId="77777777" w:rsidR="0060511C" w:rsidRPr="008C3998" w:rsidRDefault="00B73E91" w:rsidP="009D5D86">
            <w:pPr>
              <w:pStyle w:val="Titre2"/>
            </w:pPr>
            <w:r w:rsidRPr="00944977">
              <w:t>Réglementations/Législation particulières à la substance ou au mélange en matière de sécurité, de santé et d’environnement</w:t>
            </w:r>
          </w:p>
        </w:tc>
      </w:tr>
      <w:tr w:rsidR="0060511C" w:rsidRPr="008F5DE8" w14:paraId="71A7A4D2" w14:textId="77777777" w:rsidTr="00C2584C">
        <w:trPr>
          <w:trHeight w:val="20"/>
        </w:trPr>
        <w:tc>
          <w:tcPr>
            <w:tcW w:w="510" w:type="dxa"/>
          </w:tcPr>
          <w:p w14:paraId="66854020" w14:textId="77777777" w:rsidR="0060511C" w:rsidRPr="008F5DE8" w:rsidRDefault="0060511C" w:rsidP="00302AE7">
            <w:pPr>
              <w:rPr>
                <w:noProof/>
                <w:sz w:val="6"/>
                <w:szCs w:val="6"/>
                <w:lang w:val="en-US"/>
              </w:rPr>
            </w:pPr>
          </w:p>
        </w:tc>
        <w:tc>
          <w:tcPr>
            <w:tcW w:w="624" w:type="dxa"/>
          </w:tcPr>
          <w:p w14:paraId="20FA04A3" w14:textId="77777777" w:rsidR="0060511C" w:rsidRPr="008F5DE8" w:rsidRDefault="0060511C" w:rsidP="00302AE7">
            <w:pPr>
              <w:rPr>
                <w:noProof/>
                <w:sz w:val="6"/>
                <w:szCs w:val="6"/>
                <w:lang w:val="en-US"/>
              </w:rPr>
            </w:pPr>
          </w:p>
        </w:tc>
        <w:tc>
          <w:tcPr>
            <w:tcW w:w="10035" w:type="dxa"/>
          </w:tcPr>
          <w:p w14:paraId="3290A21B" w14:textId="77777777" w:rsidR="0060511C" w:rsidRPr="008F5DE8" w:rsidRDefault="0060511C" w:rsidP="00302AE7">
            <w:pPr>
              <w:rPr>
                <w:noProof/>
                <w:sz w:val="6"/>
                <w:szCs w:val="6"/>
                <w:lang w:val="en-US"/>
              </w:rPr>
            </w:pPr>
          </w:p>
        </w:tc>
      </w:tr>
    </w:tbl>
    <w:p w14:paraId="476B0346" w14:textId="77777777" w:rsidR="00A00B29" w:rsidRPr="00024808" w:rsidRDefault="00D34A62" w:rsidP="00D5620E">
      <w:pPr>
        <w:rPr>
          <w:lang w:val="en-GB"/>
        </w:rPr>
      </w:pPr>
      <w:r>
        <w:rPr>
          <w:noProof/>
          <w:lang w:val="en-US"/>
        </w:rPr>
        <w:t>Cette FDS a été établie conformément au règlement REACH, y compris ses modifications: règlement REACH (CE) n ° 1907/2006.</w:t>
      </w:r>
    </w:p>
    <w:p w14:paraId="6F697F5A" w14:textId="77777777" w:rsidR="00AB7711" w:rsidRDefault="00D34A62" w:rsidP="0042528B">
      <w:pPr>
        <w:rPr>
          <w:noProof/>
          <w:lang w:val="en-US"/>
        </w:rPr>
      </w:pPr>
      <w:r>
        <w:rPr>
          <w:noProof/>
          <w:lang w:val="en-US"/>
        </w:rPr>
        <w:t>Cette SDS a été établie conformément à la réglementation CLP, y compris ses modifications: règlement CLP n ° 1272/2008.</w:t>
      </w:r>
    </w:p>
    <w:p w14:paraId="3D478141" w14:textId="77777777" w:rsidR="00C425BE" w:rsidRPr="008F66C2" w:rsidRDefault="008657C5" w:rsidP="00C425BE">
      <w:pPr>
        <w:pStyle w:val="Titre3"/>
        <w:rPr>
          <w:lang w:val="en-GB"/>
        </w:rPr>
      </w:pPr>
      <w:r w:rsidRPr="008F66C2">
        <w:rPr>
          <w:rStyle w:val="Titre3Car"/>
          <w:b/>
          <w:lang w:val="en-GB"/>
        </w:rPr>
        <w:t>Législation européenne</w:t>
      </w:r>
      <w:r w:rsidR="008B1B86">
        <w:rPr>
          <w:noProof/>
          <w:lang w:val="en-US"/>
        </w:rPr>
        <w:t xml:space="preserve"> </w:t>
      </w:r>
      <w:r w:rsidRPr="00944977">
        <w:rPr>
          <w:lang w:val="en-US"/>
        </w:rPr>
        <w:t xml:space="preserve">: </w:t>
      </w:r>
    </w:p>
    <w:p w14:paraId="7B366144" w14:textId="77777777" w:rsidR="00EC2D9C" w:rsidRPr="00024808" w:rsidRDefault="00D34A62" w:rsidP="00C82E51">
      <w:pPr>
        <w:rPr>
          <w:lang w:val="en-GB"/>
        </w:rPr>
      </w:pPr>
      <w:r>
        <w:rPr>
          <w:rStyle w:val="Titre4Car"/>
        </w:rPr>
        <w:lastRenderedPageBreak/>
        <w:t>COMMISSION REGULATION (EU) 2023/1545 (Allergen List)</w:t>
      </w:r>
      <w:r w:rsidR="008B1B86">
        <w:rPr>
          <w:noProof/>
          <w:lang w:val="en-US"/>
        </w:rPr>
        <w:t xml:space="preserve"> </w:t>
      </w:r>
      <w:r w:rsidR="00024808"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04DC6298" w14:textId="77777777" w:rsidTr="005C669E">
        <w:tc>
          <w:tcPr>
            <w:tcW w:w="5499" w:type="dxa"/>
            <w:shd w:val="clear" w:color="auto" w:fill="F2F2F2" w:themeFill="background1" w:themeFillShade="F2"/>
          </w:tcPr>
          <w:p w14:paraId="703E78EB"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27B1BC18"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6889ADC6" w14:textId="77777777" w:rsidR="00597701" w:rsidRPr="00E75EFA" w:rsidRDefault="00597701" w:rsidP="00BF1B11">
            <w:pPr>
              <w:spacing w:before="120" w:after="120"/>
              <w:rPr>
                <w:b/>
                <w:lang w:val="en-US"/>
              </w:rPr>
            </w:pPr>
            <w:r>
              <w:rPr>
                <w:b/>
                <w:noProof/>
              </w:rPr>
              <w:t>EC</w:t>
            </w:r>
          </w:p>
        </w:tc>
      </w:tr>
      <w:tr w:rsidR="00597701" w14:paraId="4789D859" w14:textId="77777777" w:rsidTr="005C669E">
        <w:tc>
          <w:tcPr>
            <w:tcW w:w="5499" w:type="dxa"/>
          </w:tcPr>
          <w:p w14:paraId="15BF16A5" w14:textId="77777777" w:rsidR="00597701" w:rsidRPr="001B13B9" w:rsidRDefault="00597701" w:rsidP="00D1002E">
            <w:pPr>
              <w:rPr>
                <w:lang w:val="en-US"/>
              </w:rPr>
            </w:pPr>
            <w:r>
              <w:rPr>
                <w:noProof/>
              </w:rPr>
              <w:t>benzyl alcohol</w:t>
            </w:r>
          </w:p>
        </w:tc>
        <w:tc>
          <w:tcPr>
            <w:tcW w:w="2268" w:type="dxa"/>
          </w:tcPr>
          <w:p w14:paraId="5ED47EF9" w14:textId="77777777" w:rsidR="00597701" w:rsidRDefault="00597701" w:rsidP="00D1002E">
            <w:pPr>
              <w:rPr>
                <w:noProof/>
              </w:rPr>
            </w:pPr>
            <w:r>
              <w:rPr>
                <w:noProof/>
              </w:rPr>
              <w:t>100-51-6</w:t>
            </w:r>
          </w:p>
        </w:tc>
        <w:tc>
          <w:tcPr>
            <w:tcW w:w="2268" w:type="dxa"/>
          </w:tcPr>
          <w:p w14:paraId="1917F7CB" w14:textId="77777777" w:rsidR="00597701" w:rsidRDefault="00597701" w:rsidP="00D1002E">
            <w:pPr>
              <w:rPr>
                <w:noProof/>
              </w:rPr>
            </w:pPr>
            <w:r>
              <w:rPr>
                <w:noProof/>
              </w:rPr>
              <w:t>202-859-9</w:t>
            </w:r>
          </w:p>
        </w:tc>
      </w:tr>
      <w:tr w:rsidR="00597701" w14:paraId="14975E16" w14:textId="77777777" w:rsidTr="005C669E">
        <w:tc>
          <w:tcPr>
            <w:tcW w:w="5499" w:type="dxa"/>
          </w:tcPr>
          <w:p w14:paraId="0E3DB19E" w14:textId="77777777" w:rsidR="00597701" w:rsidRPr="001B13B9" w:rsidRDefault="00597701" w:rsidP="00D1002E">
            <w:pPr>
              <w:rPr>
                <w:lang w:val="en-US"/>
              </w:rPr>
            </w:pPr>
            <w:r>
              <w:rPr>
                <w:noProof/>
              </w:rPr>
              <w:t>(E)-1-(2,6,6-trimethyl-1,3-cyclohexadien-1-yl)-2-buten-1-one</w:t>
            </w:r>
          </w:p>
        </w:tc>
        <w:tc>
          <w:tcPr>
            <w:tcW w:w="2268" w:type="dxa"/>
          </w:tcPr>
          <w:p w14:paraId="6FD3A15C" w14:textId="77777777" w:rsidR="00597701" w:rsidRDefault="00597701" w:rsidP="00D1002E">
            <w:pPr>
              <w:rPr>
                <w:noProof/>
              </w:rPr>
            </w:pPr>
            <w:r>
              <w:rPr>
                <w:noProof/>
              </w:rPr>
              <w:t>23726-93-4</w:t>
            </w:r>
          </w:p>
        </w:tc>
        <w:tc>
          <w:tcPr>
            <w:tcW w:w="2268" w:type="dxa"/>
          </w:tcPr>
          <w:p w14:paraId="24E231A5" w14:textId="77777777" w:rsidR="00597701" w:rsidRDefault="00597701" w:rsidP="00D1002E">
            <w:pPr>
              <w:rPr>
                <w:noProof/>
              </w:rPr>
            </w:pPr>
            <w:r>
              <w:rPr>
                <w:noProof/>
              </w:rPr>
              <w:t>245-844-2</w:t>
            </w:r>
          </w:p>
        </w:tc>
      </w:tr>
    </w:tbl>
    <w:p w14:paraId="0E012EFD" w14:textId="77777777" w:rsidR="00390520" w:rsidRPr="00390520" w:rsidRDefault="00390520" w:rsidP="00EC2D9C"/>
    <w:p w14:paraId="5E744DD7" w14:textId="77777777" w:rsidR="00C425BE" w:rsidRPr="008F66C2" w:rsidRDefault="008657C5" w:rsidP="00C425BE">
      <w:pPr>
        <w:pStyle w:val="Titre3"/>
        <w:rPr>
          <w:lang w:val="en-GB"/>
        </w:rPr>
      </w:pPr>
      <w:r w:rsidRPr="008F66C2">
        <w:rPr>
          <w:rStyle w:val="Titre3Car"/>
          <w:b/>
          <w:lang w:val="en-GB"/>
        </w:rPr>
        <w:t>Réglementations nationales</w:t>
      </w:r>
      <w:r w:rsidR="008B1B86">
        <w:rPr>
          <w:noProof/>
          <w:lang w:val="en-US"/>
        </w:rPr>
        <w:t xml:space="preserve"> </w:t>
      </w:r>
      <w:r w:rsidRPr="00944977">
        <w:rPr>
          <w:lang w:val="en-US"/>
        </w:rPr>
        <w:t xml:space="preserve">: </w:t>
      </w:r>
    </w:p>
    <w:p w14:paraId="2EDB1835" w14:textId="77777777" w:rsidR="00390520" w:rsidRPr="00024808" w:rsidRDefault="00D34A62" w:rsidP="00C82E51">
      <w:pPr>
        <w:rPr>
          <w:lang w:val="en-GB"/>
        </w:rPr>
      </w:pPr>
      <w:r>
        <w:rPr>
          <w:rStyle w:val="Titre4Car"/>
        </w:rPr>
        <w:t>Occupational Exposure Limit Values (long term) - Switzerland</w:t>
      </w:r>
      <w:r w:rsidR="008B1B86">
        <w:rPr>
          <w:noProof/>
          <w:lang w:val="en-US"/>
        </w:rPr>
        <w:t xml:space="preserve"> </w:t>
      </w:r>
      <w:r w:rsidR="00024808"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1F0484A8" w14:textId="77777777" w:rsidTr="005C669E">
        <w:tc>
          <w:tcPr>
            <w:tcW w:w="5499" w:type="dxa"/>
            <w:shd w:val="clear" w:color="auto" w:fill="F2F2F2" w:themeFill="background1" w:themeFillShade="F2"/>
          </w:tcPr>
          <w:p w14:paraId="263C80B2"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7A220587"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063AF638" w14:textId="77777777" w:rsidR="00597701" w:rsidRPr="00E75EFA" w:rsidRDefault="00597701" w:rsidP="00BF1B11">
            <w:pPr>
              <w:spacing w:before="120" w:after="120"/>
              <w:rPr>
                <w:b/>
                <w:lang w:val="en-US"/>
              </w:rPr>
            </w:pPr>
            <w:r>
              <w:rPr>
                <w:b/>
                <w:noProof/>
              </w:rPr>
              <w:t>EC</w:t>
            </w:r>
          </w:p>
        </w:tc>
      </w:tr>
      <w:tr w:rsidR="00597701" w14:paraId="32069035" w14:textId="77777777" w:rsidTr="005C669E">
        <w:tc>
          <w:tcPr>
            <w:tcW w:w="5499" w:type="dxa"/>
          </w:tcPr>
          <w:p w14:paraId="0B61F15C" w14:textId="77777777" w:rsidR="00597701" w:rsidRPr="001B13B9" w:rsidRDefault="00597701" w:rsidP="00D1002E">
            <w:pPr>
              <w:rPr>
                <w:lang w:val="en-US"/>
              </w:rPr>
            </w:pPr>
            <w:r>
              <w:rPr>
                <w:noProof/>
              </w:rPr>
              <w:t>benzyl alcohol</w:t>
            </w:r>
          </w:p>
        </w:tc>
        <w:tc>
          <w:tcPr>
            <w:tcW w:w="2268" w:type="dxa"/>
          </w:tcPr>
          <w:p w14:paraId="4774FF1C" w14:textId="77777777" w:rsidR="00597701" w:rsidRDefault="00597701" w:rsidP="00D1002E">
            <w:pPr>
              <w:rPr>
                <w:noProof/>
              </w:rPr>
            </w:pPr>
            <w:r>
              <w:rPr>
                <w:noProof/>
              </w:rPr>
              <w:t>100-51-6</w:t>
            </w:r>
          </w:p>
        </w:tc>
        <w:tc>
          <w:tcPr>
            <w:tcW w:w="2268" w:type="dxa"/>
          </w:tcPr>
          <w:p w14:paraId="6E6BA0D9" w14:textId="77777777" w:rsidR="00597701" w:rsidRDefault="00597701" w:rsidP="00D1002E">
            <w:pPr>
              <w:rPr>
                <w:noProof/>
              </w:rPr>
            </w:pPr>
            <w:r>
              <w:rPr>
                <w:noProof/>
              </w:rPr>
              <w:t>202-859-9</w:t>
            </w:r>
          </w:p>
        </w:tc>
      </w:tr>
    </w:tbl>
    <w:p w14:paraId="40D6FFF8" w14:textId="77777777" w:rsidR="00390520" w:rsidRPr="00390520" w:rsidRDefault="00390520" w:rsidP="00EC2D9C"/>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B6789B6" w14:textId="77777777" w:rsidTr="00B3430F">
        <w:trPr>
          <w:trHeight w:val="340"/>
        </w:trPr>
        <w:tc>
          <w:tcPr>
            <w:tcW w:w="510" w:type="dxa"/>
          </w:tcPr>
          <w:p w14:paraId="1326A836" w14:textId="77777777" w:rsidR="009A3636" w:rsidRPr="001504B1" w:rsidRDefault="009A3636" w:rsidP="001568CA">
            <w:pPr>
              <w:rPr>
                <w:noProof/>
                <w:lang w:val="en-US"/>
              </w:rPr>
            </w:pPr>
          </w:p>
        </w:tc>
        <w:tc>
          <w:tcPr>
            <w:tcW w:w="624" w:type="dxa"/>
          </w:tcPr>
          <w:p w14:paraId="4D0FCE4C" w14:textId="77777777" w:rsidR="0060511C" w:rsidRPr="009D5D86" w:rsidRDefault="00D34A62" w:rsidP="009D5D86">
            <w:pPr>
              <w:pStyle w:val="Style1"/>
            </w:pPr>
            <w:r w:rsidRPr="009D5D86">
              <w:t>15.2</w:t>
            </w:r>
          </w:p>
        </w:tc>
        <w:tc>
          <w:tcPr>
            <w:tcW w:w="10035" w:type="dxa"/>
          </w:tcPr>
          <w:p w14:paraId="726A19AA" w14:textId="77777777" w:rsidR="0060511C" w:rsidRPr="008C3998" w:rsidRDefault="00B73E91" w:rsidP="009D5D86">
            <w:pPr>
              <w:pStyle w:val="Titre2"/>
            </w:pPr>
            <w:r w:rsidRPr="00944977">
              <w:t>Évaluation de la sécurité chimique</w:t>
            </w:r>
          </w:p>
        </w:tc>
      </w:tr>
      <w:tr w:rsidR="0060511C" w:rsidRPr="008F5DE8" w14:paraId="05BFB5BF" w14:textId="77777777" w:rsidTr="00C2584C">
        <w:trPr>
          <w:trHeight w:val="20"/>
        </w:trPr>
        <w:tc>
          <w:tcPr>
            <w:tcW w:w="510" w:type="dxa"/>
          </w:tcPr>
          <w:p w14:paraId="7E1B0E2A" w14:textId="77777777" w:rsidR="0060511C" w:rsidRPr="008F5DE8" w:rsidRDefault="0060511C" w:rsidP="00302AE7">
            <w:pPr>
              <w:rPr>
                <w:noProof/>
                <w:sz w:val="6"/>
                <w:szCs w:val="6"/>
                <w:lang w:val="en-US"/>
              </w:rPr>
            </w:pPr>
          </w:p>
        </w:tc>
        <w:tc>
          <w:tcPr>
            <w:tcW w:w="624" w:type="dxa"/>
          </w:tcPr>
          <w:p w14:paraId="6EFB559E" w14:textId="77777777" w:rsidR="0060511C" w:rsidRPr="008F5DE8" w:rsidRDefault="0060511C" w:rsidP="00302AE7">
            <w:pPr>
              <w:rPr>
                <w:noProof/>
                <w:sz w:val="6"/>
                <w:szCs w:val="6"/>
                <w:lang w:val="en-US"/>
              </w:rPr>
            </w:pPr>
          </w:p>
        </w:tc>
        <w:tc>
          <w:tcPr>
            <w:tcW w:w="10035" w:type="dxa"/>
          </w:tcPr>
          <w:p w14:paraId="3B10920C" w14:textId="77777777" w:rsidR="0060511C" w:rsidRPr="008F5DE8" w:rsidRDefault="0060511C" w:rsidP="00302AE7">
            <w:pPr>
              <w:rPr>
                <w:noProof/>
                <w:sz w:val="6"/>
                <w:szCs w:val="6"/>
                <w:lang w:val="en-US"/>
              </w:rPr>
            </w:pPr>
          </w:p>
        </w:tc>
      </w:tr>
    </w:tbl>
    <w:p w14:paraId="26AC1CA2" w14:textId="77777777" w:rsidR="00A00B29" w:rsidRPr="00024808" w:rsidRDefault="00D34A62" w:rsidP="00D5620E">
      <w:pPr>
        <w:rPr>
          <w:lang w:val="en-GB"/>
        </w:rPr>
      </w:pPr>
      <w:r>
        <w:rPr>
          <w:noProof/>
          <w:lang w:val="en-US"/>
        </w:rPr>
        <w:t>Aucune évaluation de la sécurité chimique n'a été effectuée pour cette substance/ce mélange par le fournisseur.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870DF4D" w14:textId="77777777" w:rsidTr="00B3430F">
        <w:trPr>
          <w:trHeight w:val="340"/>
        </w:trPr>
        <w:tc>
          <w:tcPr>
            <w:tcW w:w="510" w:type="dxa"/>
          </w:tcPr>
          <w:p w14:paraId="33D327D4" w14:textId="77777777" w:rsidR="009A3636" w:rsidRPr="001504B1" w:rsidRDefault="009A3636" w:rsidP="001568CA">
            <w:pPr>
              <w:rPr>
                <w:noProof/>
                <w:lang w:val="en-US"/>
              </w:rPr>
            </w:pPr>
          </w:p>
        </w:tc>
        <w:tc>
          <w:tcPr>
            <w:tcW w:w="624" w:type="dxa"/>
          </w:tcPr>
          <w:p w14:paraId="46ABB39A" w14:textId="77777777" w:rsidR="0060511C" w:rsidRPr="009D5D86" w:rsidRDefault="0060511C" w:rsidP="009D5D86">
            <w:pPr>
              <w:pStyle w:val="Style1"/>
            </w:pPr>
          </w:p>
        </w:tc>
        <w:tc>
          <w:tcPr>
            <w:tcW w:w="10035" w:type="dxa"/>
          </w:tcPr>
          <w:p w14:paraId="4415EEA4" w14:textId="77777777" w:rsidR="0060511C" w:rsidRPr="008C3998" w:rsidRDefault="00B73E91" w:rsidP="009D5D86">
            <w:pPr>
              <w:pStyle w:val="Titre2"/>
            </w:pPr>
            <w:r w:rsidRPr="00944977">
              <w:t>Informations complémentaires</w:t>
            </w:r>
          </w:p>
        </w:tc>
      </w:tr>
      <w:tr w:rsidR="0060511C" w:rsidRPr="008F5DE8" w14:paraId="3E4FC0D5" w14:textId="77777777" w:rsidTr="00C2584C">
        <w:trPr>
          <w:trHeight w:val="20"/>
        </w:trPr>
        <w:tc>
          <w:tcPr>
            <w:tcW w:w="510" w:type="dxa"/>
          </w:tcPr>
          <w:p w14:paraId="3D3338A8" w14:textId="77777777" w:rsidR="0060511C" w:rsidRPr="008F5DE8" w:rsidRDefault="0060511C" w:rsidP="00302AE7">
            <w:pPr>
              <w:rPr>
                <w:noProof/>
                <w:sz w:val="6"/>
                <w:szCs w:val="6"/>
                <w:lang w:val="en-US"/>
              </w:rPr>
            </w:pPr>
          </w:p>
        </w:tc>
        <w:tc>
          <w:tcPr>
            <w:tcW w:w="624" w:type="dxa"/>
          </w:tcPr>
          <w:p w14:paraId="71115AE5" w14:textId="77777777" w:rsidR="0060511C" w:rsidRPr="008F5DE8" w:rsidRDefault="0060511C" w:rsidP="00302AE7">
            <w:pPr>
              <w:rPr>
                <w:noProof/>
                <w:sz w:val="6"/>
                <w:szCs w:val="6"/>
                <w:lang w:val="en-US"/>
              </w:rPr>
            </w:pPr>
          </w:p>
        </w:tc>
        <w:tc>
          <w:tcPr>
            <w:tcW w:w="10035" w:type="dxa"/>
          </w:tcPr>
          <w:p w14:paraId="41D9098A" w14:textId="77777777" w:rsidR="0060511C" w:rsidRPr="008F5DE8" w:rsidRDefault="0060511C" w:rsidP="00302AE7">
            <w:pPr>
              <w:rPr>
                <w:noProof/>
                <w:sz w:val="6"/>
                <w:szCs w:val="6"/>
                <w:lang w:val="en-US"/>
              </w:rPr>
            </w:pPr>
          </w:p>
        </w:tc>
      </w:tr>
    </w:tbl>
    <w:p w14:paraId="14A59315"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297D12E" w14:textId="77777777" w:rsidTr="008C3998">
        <w:trPr>
          <w:cantSplit/>
          <w:trHeight w:val="737"/>
        </w:trPr>
        <w:tc>
          <w:tcPr>
            <w:tcW w:w="227" w:type="dxa"/>
            <w:tcBorders>
              <w:right w:val="single" w:sz="4" w:space="0" w:color="auto"/>
            </w:tcBorders>
            <w:vAlign w:val="center"/>
          </w:tcPr>
          <w:p w14:paraId="2F084F17"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CCF039D"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CCA8B34" w14:textId="77777777" w:rsidR="00517A2C" w:rsidRPr="008C3998" w:rsidRDefault="00D34A62" w:rsidP="00E80E0F">
            <w:pPr>
              <w:pStyle w:val="NumHead"/>
            </w:pPr>
            <w:r w:rsidRPr="008C3998">
              <w:rPr>
                <w:noProof/>
              </w:rPr>
              <w:t>16</w:t>
            </w:r>
          </w:p>
        </w:tc>
        <w:tc>
          <w:tcPr>
            <w:tcW w:w="9978" w:type="dxa"/>
            <w:tcBorders>
              <w:top w:val="single" w:sz="4" w:space="0" w:color="auto"/>
              <w:left w:val="single" w:sz="4" w:space="0" w:color="auto"/>
              <w:bottom w:val="single" w:sz="4" w:space="0" w:color="auto"/>
              <w:right w:val="single" w:sz="4" w:space="0" w:color="auto"/>
            </w:tcBorders>
            <w:vAlign w:val="center"/>
          </w:tcPr>
          <w:p w14:paraId="614B3CC1" w14:textId="77777777" w:rsidR="00517A2C" w:rsidRPr="008C3998" w:rsidRDefault="00177666" w:rsidP="00E80E0F">
            <w:pPr>
              <w:pStyle w:val="Titre1"/>
              <w:rPr>
                <w:lang w:val="en-GB"/>
              </w:rPr>
            </w:pPr>
            <w:r w:rsidRPr="00944977">
              <w:rPr>
                <w:noProof/>
                <w:lang w:val="en-US"/>
              </w:rPr>
              <w:t>Autres informations</w:t>
            </w:r>
          </w:p>
        </w:tc>
        <w:tc>
          <w:tcPr>
            <w:tcW w:w="57" w:type="dxa"/>
            <w:tcBorders>
              <w:left w:val="single" w:sz="4" w:space="0" w:color="auto"/>
            </w:tcBorders>
            <w:vAlign w:val="center"/>
          </w:tcPr>
          <w:p w14:paraId="1E66A36A" w14:textId="77777777" w:rsidR="00517A2C" w:rsidRPr="008C3998" w:rsidRDefault="00517A2C" w:rsidP="00E80E0F">
            <w:pPr>
              <w:pStyle w:val="En-tte"/>
              <w:rPr>
                <w:lang w:val="en-US"/>
              </w:rPr>
            </w:pPr>
          </w:p>
        </w:tc>
      </w:tr>
    </w:tbl>
    <w:p w14:paraId="7540A9F9"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25AD6F4" w14:textId="77777777" w:rsidTr="00B3430F">
        <w:trPr>
          <w:trHeight w:val="340"/>
        </w:trPr>
        <w:tc>
          <w:tcPr>
            <w:tcW w:w="510" w:type="dxa"/>
          </w:tcPr>
          <w:p w14:paraId="4CC5B49C" w14:textId="77777777" w:rsidR="009A3636" w:rsidRPr="001504B1" w:rsidRDefault="009A3636" w:rsidP="001568CA">
            <w:pPr>
              <w:rPr>
                <w:noProof/>
                <w:lang w:val="en-US"/>
              </w:rPr>
            </w:pPr>
          </w:p>
        </w:tc>
        <w:tc>
          <w:tcPr>
            <w:tcW w:w="624" w:type="dxa"/>
          </w:tcPr>
          <w:p w14:paraId="57AEA7F3" w14:textId="77777777" w:rsidR="0060511C" w:rsidRPr="009D5D86" w:rsidRDefault="0060511C" w:rsidP="009D5D86">
            <w:pPr>
              <w:pStyle w:val="Style1"/>
            </w:pPr>
          </w:p>
        </w:tc>
        <w:tc>
          <w:tcPr>
            <w:tcW w:w="10035" w:type="dxa"/>
          </w:tcPr>
          <w:p w14:paraId="626E08F7" w14:textId="77777777" w:rsidR="0060511C" w:rsidRPr="008C3998" w:rsidRDefault="00B73E91" w:rsidP="009D5D86">
            <w:pPr>
              <w:pStyle w:val="Titre2"/>
            </w:pPr>
            <w:r w:rsidRPr="00944977">
              <w:t>Indication des changements</w:t>
            </w:r>
          </w:p>
        </w:tc>
      </w:tr>
      <w:tr w:rsidR="0060511C" w:rsidRPr="008F5DE8" w14:paraId="6EF0867F" w14:textId="77777777" w:rsidTr="00C2584C">
        <w:trPr>
          <w:trHeight w:val="20"/>
        </w:trPr>
        <w:tc>
          <w:tcPr>
            <w:tcW w:w="510" w:type="dxa"/>
          </w:tcPr>
          <w:p w14:paraId="61F525B5" w14:textId="77777777" w:rsidR="0060511C" w:rsidRPr="008F5DE8" w:rsidRDefault="0060511C" w:rsidP="00302AE7">
            <w:pPr>
              <w:rPr>
                <w:noProof/>
                <w:sz w:val="6"/>
                <w:szCs w:val="6"/>
                <w:lang w:val="en-US"/>
              </w:rPr>
            </w:pPr>
          </w:p>
        </w:tc>
        <w:tc>
          <w:tcPr>
            <w:tcW w:w="624" w:type="dxa"/>
          </w:tcPr>
          <w:p w14:paraId="14B46D25" w14:textId="77777777" w:rsidR="0060511C" w:rsidRPr="008F5DE8" w:rsidRDefault="0060511C" w:rsidP="00302AE7">
            <w:pPr>
              <w:rPr>
                <w:noProof/>
                <w:sz w:val="6"/>
                <w:szCs w:val="6"/>
                <w:lang w:val="en-US"/>
              </w:rPr>
            </w:pPr>
          </w:p>
        </w:tc>
        <w:tc>
          <w:tcPr>
            <w:tcW w:w="10035" w:type="dxa"/>
          </w:tcPr>
          <w:p w14:paraId="68CBD67E" w14:textId="77777777" w:rsidR="0060511C" w:rsidRPr="008F5DE8" w:rsidRDefault="0060511C" w:rsidP="00302AE7">
            <w:pPr>
              <w:rPr>
                <w:noProof/>
                <w:sz w:val="6"/>
                <w:szCs w:val="6"/>
                <w:lang w:val="en-US"/>
              </w:rPr>
            </w:pPr>
          </w:p>
        </w:tc>
      </w:tr>
    </w:tbl>
    <w:p w14:paraId="1C64B777" w14:textId="77777777" w:rsidR="00A00B29" w:rsidRPr="00024808" w:rsidRDefault="00D34A62" w:rsidP="00D5620E">
      <w:pPr>
        <w:rPr>
          <w:lang w:val="en-GB"/>
        </w:rPr>
      </w:pPr>
      <w:r>
        <w:rPr>
          <w:noProof/>
          <w:lang w:val="en-US"/>
        </w:rPr>
        <w:t>Non applicable (première édition de la FDS).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C4F6BAA" w14:textId="77777777" w:rsidTr="00B3430F">
        <w:trPr>
          <w:trHeight w:val="340"/>
        </w:trPr>
        <w:tc>
          <w:tcPr>
            <w:tcW w:w="510" w:type="dxa"/>
          </w:tcPr>
          <w:p w14:paraId="5EDF177C" w14:textId="77777777" w:rsidR="009A3636" w:rsidRPr="001504B1" w:rsidRDefault="009A3636" w:rsidP="001568CA">
            <w:pPr>
              <w:rPr>
                <w:noProof/>
                <w:lang w:val="en-US"/>
              </w:rPr>
            </w:pPr>
          </w:p>
        </w:tc>
        <w:tc>
          <w:tcPr>
            <w:tcW w:w="624" w:type="dxa"/>
          </w:tcPr>
          <w:p w14:paraId="2F94E649" w14:textId="77777777" w:rsidR="0060511C" w:rsidRPr="009D5D86" w:rsidRDefault="0060511C" w:rsidP="009D5D86">
            <w:pPr>
              <w:pStyle w:val="Style1"/>
            </w:pPr>
          </w:p>
        </w:tc>
        <w:tc>
          <w:tcPr>
            <w:tcW w:w="10035" w:type="dxa"/>
          </w:tcPr>
          <w:p w14:paraId="7E534A1E" w14:textId="77777777" w:rsidR="0060511C" w:rsidRPr="008C3998" w:rsidRDefault="00B73E91" w:rsidP="009D5D86">
            <w:pPr>
              <w:pStyle w:val="Titre2"/>
            </w:pPr>
            <w:r w:rsidRPr="00944977">
              <w:t>Légende des abréviations et acronymes</w:t>
            </w:r>
          </w:p>
        </w:tc>
      </w:tr>
      <w:tr w:rsidR="0060511C" w:rsidRPr="008F5DE8" w14:paraId="341069B2" w14:textId="77777777" w:rsidTr="00C2584C">
        <w:trPr>
          <w:trHeight w:val="20"/>
        </w:trPr>
        <w:tc>
          <w:tcPr>
            <w:tcW w:w="510" w:type="dxa"/>
          </w:tcPr>
          <w:p w14:paraId="6DE241E1" w14:textId="77777777" w:rsidR="0060511C" w:rsidRPr="008F5DE8" w:rsidRDefault="0060511C" w:rsidP="00302AE7">
            <w:pPr>
              <w:rPr>
                <w:noProof/>
                <w:sz w:val="6"/>
                <w:szCs w:val="6"/>
                <w:lang w:val="en-US"/>
              </w:rPr>
            </w:pPr>
          </w:p>
        </w:tc>
        <w:tc>
          <w:tcPr>
            <w:tcW w:w="624" w:type="dxa"/>
          </w:tcPr>
          <w:p w14:paraId="1C064EE0" w14:textId="77777777" w:rsidR="0060511C" w:rsidRPr="008F5DE8" w:rsidRDefault="0060511C" w:rsidP="00302AE7">
            <w:pPr>
              <w:rPr>
                <w:noProof/>
                <w:sz w:val="6"/>
                <w:szCs w:val="6"/>
                <w:lang w:val="en-US"/>
              </w:rPr>
            </w:pPr>
          </w:p>
        </w:tc>
        <w:tc>
          <w:tcPr>
            <w:tcW w:w="10035" w:type="dxa"/>
          </w:tcPr>
          <w:p w14:paraId="390C9DD9" w14:textId="77777777" w:rsidR="0060511C" w:rsidRPr="008F5DE8" w:rsidRDefault="0060511C" w:rsidP="00302AE7">
            <w:pPr>
              <w:rPr>
                <w:noProof/>
                <w:sz w:val="6"/>
                <w:szCs w:val="6"/>
                <w:lang w:val="en-US"/>
              </w:rPr>
            </w:pPr>
          </w:p>
        </w:tc>
      </w:tr>
    </w:tbl>
    <w:p w14:paraId="74B39FA9" w14:textId="77777777" w:rsidR="00A00B29" w:rsidRPr="00024808" w:rsidRDefault="00D34A62" w:rsidP="00D5620E">
      <w:pPr>
        <w:rPr>
          <w:lang w:val="en-GB"/>
        </w:rPr>
      </w:pPr>
      <w:r>
        <w:rPr>
          <w:noProof/>
          <w:lang w:val="en-US"/>
        </w:rPr>
        <w:t>N ° CAS : Numéro du Chemical Abstract Service.</w:t>
      </w:r>
    </w:p>
    <w:p w14:paraId="2A0119F8" w14:textId="77777777" w:rsidR="00AB7711" w:rsidRDefault="00D34A62" w:rsidP="0042528B">
      <w:pPr>
        <w:rPr>
          <w:noProof/>
          <w:lang w:val="en-US"/>
        </w:rPr>
      </w:pPr>
      <w:r>
        <w:rPr>
          <w:noProof/>
          <w:lang w:val="en-US"/>
        </w:rPr>
        <w:t>IATA : International Air Transport Association.</w:t>
      </w:r>
    </w:p>
    <w:p w14:paraId="074E1770" w14:textId="77777777" w:rsidR="00AB7711" w:rsidRDefault="00D34A62" w:rsidP="0042528B">
      <w:pPr>
        <w:rPr>
          <w:noProof/>
          <w:lang w:val="en-US"/>
        </w:rPr>
      </w:pPr>
      <w:r>
        <w:rPr>
          <w:noProof/>
          <w:lang w:val="en-US"/>
        </w:rPr>
        <w:t>IMDG : Code maritime international des marchandises dangereuses.</w:t>
      </w:r>
    </w:p>
    <w:p w14:paraId="59E5DD15" w14:textId="77777777" w:rsidR="00AB7711" w:rsidRDefault="00D34A62" w:rsidP="0042528B">
      <w:pPr>
        <w:rPr>
          <w:noProof/>
          <w:lang w:val="en-US"/>
        </w:rPr>
      </w:pPr>
      <w:r>
        <w:rPr>
          <w:noProof/>
          <w:lang w:val="en-US"/>
        </w:rPr>
        <w:t>DPD : Directive Préparation Dangereuses.</w:t>
      </w:r>
    </w:p>
    <w:p w14:paraId="625F4DB6" w14:textId="77777777" w:rsidR="00AB7711" w:rsidRDefault="00D34A62" w:rsidP="0042528B">
      <w:pPr>
        <w:rPr>
          <w:noProof/>
          <w:lang w:val="en-US"/>
        </w:rPr>
      </w:pPr>
      <w:r>
        <w:rPr>
          <w:noProof/>
          <w:lang w:val="en-US"/>
        </w:rPr>
        <w:t>N° ONU: Numéro des Nations Unies.</w:t>
      </w:r>
    </w:p>
    <w:p w14:paraId="7D352C36" w14:textId="77777777" w:rsidR="00AB7711" w:rsidRDefault="00D34A62" w:rsidP="0042528B">
      <w:pPr>
        <w:rPr>
          <w:noProof/>
          <w:lang w:val="en-US"/>
        </w:rPr>
      </w:pPr>
      <w:r>
        <w:rPr>
          <w:noProof/>
          <w:lang w:val="en-US"/>
        </w:rPr>
        <w:t>N° EC : Numéro Commission européenne.</w:t>
      </w:r>
    </w:p>
    <w:p w14:paraId="7BEDFF70" w14:textId="77777777" w:rsidR="00AB7711" w:rsidRDefault="00D34A62" w:rsidP="0042528B">
      <w:pPr>
        <w:rPr>
          <w:noProof/>
          <w:lang w:val="en-US"/>
        </w:rPr>
      </w:pPr>
      <w:r>
        <w:rPr>
          <w:noProof/>
          <w:lang w:val="en-US"/>
        </w:rPr>
        <w:t>ADN/ADNR : Règlement concernant le transport de substances dangereuses dans des barges sur les voies navigables.</w:t>
      </w:r>
    </w:p>
    <w:p w14:paraId="746D5436" w14:textId="77777777" w:rsidR="00AB7711" w:rsidRDefault="00D34A62" w:rsidP="0042528B">
      <w:pPr>
        <w:rPr>
          <w:noProof/>
          <w:lang w:val="en-US"/>
        </w:rPr>
      </w:pPr>
      <w:r>
        <w:rPr>
          <w:noProof/>
          <w:lang w:val="en-US"/>
        </w:rPr>
        <w:t>ADR/RID : Accord européen relatif au transport international des marchandises dangereuses par route/Règlement concernant le transport international des marchandises dangereuses par chemin de fer.</w:t>
      </w:r>
    </w:p>
    <w:p w14:paraId="21448472" w14:textId="77777777" w:rsidR="00AB7711" w:rsidRDefault="00D34A62" w:rsidP="0042528B">
      <w:pPr>
        <w:rPr>
          <w:noProof/>
          <w:lang w:val="en-US"/>
        </w:rPr>
      </w:pPr>
      <w:r>
        <w:rPr>
          <w:noProof/>
          <w:lang w:val="en-US"/>
        </w:rPr>
        <w:t>CLP: Classification, étiquetage et emballage.</w:t>
      </w:r>
    </w:p>
    <w:p w14:paraId="5C99C162" w14:textId="77777777" w:rsidR="00AB7711" w:rsidRDefault="00D34A62" w:rsidP="0042528B">
      <w:pPr>
        <w:rPr>
          <w:noProof/>
          <w:lang w:val="en-US"/>
        </w:rPr>
      </w:pPr>
      <w:r>
        <w:rPr>
          <w:noProof/>
          <w:lang w:val="en-US"/>
        </w:rPr>
        <w:t>VPvB : substances très persistantes et très bioaccumulables.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109BAFB" w14:textId="77777777" w:rsidTr="00B3430F">
        <w:trPr>
          <w:trHeight w:val="340"/>
        </w:trPr>
        <w:tc>
          <w:tcPr>
            <w:tcW w:w="510" w:type="dxa"/>
          </w:tcPr>
          <w:p w14:paraId="119CC0BE" w14:textId="77777777" w:rsidR="009A3636" w:rsidRPr="001504B1" w:rsidRDefault="009A3636" w:rsidP="001568CA">
            <w:pPr>
              <w:rPr>
                <w:noProof/>
                <w:lang w:val="en-US"/>
              </w:rPr>
            </w:pPr>
          </w:p>
        </w:tc>
        <w:tc>
          <w:tcPr>
            <w:tcW w:w="624" w:type="dxa"/>
          </w:tcPr>
          <w:p w14:paraId="459B0154" w14:textId="77777777" w:rsidR="0060511C" w:rsidRPr="009D5D86" w:rsidRDefault="0060511C" w:rsidP="009D5D86">
            <w:pPr>
              <w:pStyle w:val="Style1"/>
            </w:pPr>
          </w:p>
        </w:tc>
        <w:tc>
          <w:tcPr>
            <w:tcW w:w="10035" w:type="dxa"/>
          </w:tcPr>
          <w:p w14:paraId="668ED838" w14:textId="77777777" w:rsidR="0060511C" w:rsidRPr="008C3998" w:rsidRDefault="00B73E91" w:rsidP="009D5D86">
            <w:pPr>
              <w:pStyle w:val="Titre2"/>
            </w:pPr>
            <w:r w:rsidRPr="00944977">
              <w:t>Références bibliographiques et sources de données</w:t>
            </w:r>
          </w:p>
        </w:tc>
      </w:tr>
      <w:tr w:rsidR="0060511C" w:rsidRPr="008F5DE8" w14:paraId="5F24CBAF" w14:textId="77777777" w:rsidTr="00C2584C">
        <w:trPr>
          <w:trHeight w:val="20"/>
        </w:trPr>
        <w:tc>
          <w:tcPr>
            <w:tcW w:w="510" w:type="dxa"/>
          </w:tcPr>
          <w:p w14:paraId="3D56F278" w14:textId="77777777" w:rsidR="0060511C" w:rsidRPr="008F5DE8" w:rsidRDefault="0060511C" w:rsidP="00302AE7">
            <w:pPr>
              <w:rPr>
                <w:noProof/>
                <w:sz w:val="6"/>
                <w:szCs w:val="6"/>
                <w:lang w:val="en-US"/>
              </w:rPr>
            </w:pPr>
          </w:p>
        </w:tc>
        <w:tc>
          <w:tcPr>
            <w:tcW w:w="624" w:type="dxa"/>
          </w:tcPr>
          <w:p w14:paraId="4BA0C3C7" w14:textId="77777777" w:rsidR="0060511C" w:rsidRPr="008F5DE8" w:rsidRDefault="0060511C" w:rsidP="00302AE7">
            <w:pPr>
              <w:rPr>
                <w:noProof/>
                <w:sz w:val="6"/>
                <w:szCs w:val="6"/>
                <w:lang w:val="en-US"/>
              </w:rPr>
            </w:pPr>
          </w:p>
        </w:tc>
        <w:tc>
          <w:tcPr>
            <w:tcW w:w="10035" w:type="dxa"/>
          </w:tcPr>
          <w:p w14:paraId="71838F7E" w14:textId="77777777" w:rsidR="0060511C" w:rsidRPr="008F5DE8" w:rsidRDefault="0060511C" w:rsidP="00302AE7">
            <w:pPr>
              <w:rPr>
                <w:noProof/>
                <w:sz w:val="6"/>
                <w:szCs w:val="6"/>
                <w:lang w:val="en-US"/>
              </w:rPr>
            </w:pPr>
          </w:p>
        </w:tc>
      </w:tr>
    </w:tbl>
    <w:p w14:paraId="21A6DC9B"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FE1276C" w14:textId="77777777" w:rsidTr="00B3430F">
        <w:trPr>
          <w:trHeight w:val="340"/>
        </w:trPr>
        <w:tc>
          <w:tcPr>
            <w:tcW w:w="510" w:type="dxa"/>
          </w:tcPr>
          <w:p w14:paraId="1969EC98" w14:textId="77777777" w:rsidR="009A3636" w:rsidRPr="001504B1" w:rsidRDefault="009A3636" w:rsidP="001568CA">
            <w:pPr>
              <w:rPr>
                <w:noProof/>
                <w:lang w:val="en-US"/>
              </w:rPr>
            </w:pPr>
          </w:p>
        </w:tc>
        <w:tc>
          <w:tcPr>
            <w:tcW w:w="624" w:type="dxa"/>
          </w:tcPr>
          <w:p w14:paraId="0FA6453C" w14:textId="77777777" w:rsidR="0060511C" w:rsidRPr="009D5D86" w:rsidRDefault="0060511C" w:rsidP="009D5D86">
            <w:pPr>
              <w:pStyle w:val="Style1"/>
            </w:pPr>
          </w:p>
        </w:tc>
        <w:tc>
          <w:tcPr>
            <w:tcW w:w="10035" w:type="dxa"/>
          </w:tcPr>
          <w:p w14:paraId="78BAC33E" w14:textId="77777777" w:rsidR="0060511C" w:rsidRPr="008C3998" w:rsidRDefault="00B73E91" w:rsidP="009D5D86">
            <w:pPr>
              <w:pStyle w:val="Titre2"/>
            </w:pPr>
            <w:r w:rsidRPr="00944977">
              <w:t>Classification des mélanges et méthode d'évaluation utilisée selon le règlement (CE) n ° 1272/2008 [CLP]</w:t>
            </w:r>
          </w:p>
        </w:tc>
      </w:tr>
      <w:tr w:rsidR="0060511C" w:rsidRPr="008F5DE8" w14:paraId="4B04AD89" w14:textId="77777777" w:rsidTr="00C2584C">
        <w:trPr>
          <w:trHeight w:val="20"/>
        </w:trPr>
        <w:tc>
          <w:tcPr>
            <w:tcW w:w="510" w:type="dxa"/>
          </w:tcPr>
          <w:p w14:paraId="6BB2247C" w14:textId="77777777" w:rsidR="0060511C" w:rsidRPr="008F5DE8" w:rsidRDefault="0060511C" w:rsidP="00302AE7">
            <w:pPr>
              <w:rPr>
                <w:noProof/>
                <w:sz w:val="6"/>
                <w:szCs w:val="6"/>
                <w:lang w:val="en-US"/>
              </w:rPr>
            </w:pPr>
          </w:p>
        </w:tc>
        <w:tc>
          <w:tcPr>
            <w:tcW w:w="624" w:type="dxa"/>
          </w:tcPr>
          <w:p w14:paraId="2C2EA97A" w14:textId="77777777" w:rsidR="0060511C" w:rsidRPr="008F5DE8" w:rsidRDefault="0060511C" w:rsidP="00302AE7">
            <w:pPr>
              <w:rPr>
                <w:noProof/>
                <w:sz w:val="6"/>
                <w:szCs w:val="6"/>
                <w:lang w:val="en-US"/>
              </w:rPr>
            </w:pPr>
          </w:p>
        </w:tc>
        <w:tc>
          <w:tcPr>
            <w:tcW w:w="10035" w:type="dxa"/>
          </w:tcPr>
          <w:p w14:paraId="15286DB0" w14:textId="77777777" w:rsidR="0060511C" w:rsidRPr="008F5DE8" w:rsidRDefault="0060511C" w:rsidP="00302AE7">
            <w:pPr>
              <w:rPr>
                <w:noProof/>
                <w:sz w:val="6"/>
                <w:szCs w:val="6"/>
                <w:lang w:val="en-US"/>
              </w:rPr>
            </w:pPr>
          </w:p>
        </w:tc>
      </w:tr>
    </w:tbl>
    <w:p w14:paraId="0D824E3E" w14:textId="77777777" w:rsidR="00A00B29" w:rsidRPr="00024808" w:rsidRDefault="00D34A62" w:rsidP="00D5620E">
      <w:pPr>
        <w:rPr>
          <w:lang w:val="en-GB"/>
        </w:rPr>
      </w:pPr>
      <w:r>
        <w:rPr>
          <w:noProof/>
          <w:lang w:val="en-US"/>
        </w:rPr>
        <w:t>La classification du mélange est conforme à la méthode d'évaluation décrite dans le règlement (CE) n° 1272/2008.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75756BD" w14:textId="77777777" w:rsidTr="00B3430F">
        <w:trPr>
          <w:trHeight w:val="340"/>
        </w:trPr>
        <w:tc>
          <w:tcPr>
            <w:tcW w:w="510" w:type="dxa"/>
          </w:tcPr>
          <w:p w14:paraId="5B006276" w14:textId="77777777" w:rsidR="009A3636" w:rsidRPr="001504B1" w:rsidRDefault="009A3636" w:rsidP="001568CA">
            <w:pPr>
              <w:rPr>
                <w:noProof/>
                <w:lang w:val="en-US"/>
              </w:rPr>
            </w:pPr>
          </w:p>
        </w:tc>
        <w:tc>
          <w:tcPr>
            <w:tcW w:w="624" w:type="dxa"/>
          </w:tcPr>
          <w:p w14:paraId="38CE1CB6" w14:textId="77777777" w:rsidR="0060511C" w:rsidRPr="009D5D86" w:rsidRDefault="0060511C" w:rsidP="009D5D86">
            <w:pPr>
              <w:pStyle w:val="Style1"/>
            </w:pPr>
          </w:p>
        </w:tc>
        <w:tc>
          <w:tcPr>
            <w:tcW w:w="10035" w:type="dxa"/>
          </w:tcPr>
          <w:p w14:paraId="563055C5" w14:textId="77777777" w:rsidR="0060511C" w:rsidRPr="008C3998" w:rsidRDefault="00B73E91" w:rsidP="009D5D86">
            <w:pPr>
              <w:pStyle w:val="Titre2"/>
            </w:pPr>
            <w:r w:rsidRPr="00944977">
              <w:t>Phrases pertinentes R-, H- et EUH (Numéro et texte intégral)</w:t>
            </w:r>
          </w:p>
        </w:tc>
      </w:tr>
      <w:tr w:rsidR="0060511C" w:rsidRPr="008F5DE8" w14:paraId="01B46F92" w14:textId="77777777" w:rsidTr="00C2584C">
        <w:trPr>
          <w:trHeight w:val="20"/>
        </w:trPr>
        <w:tc>
          <w:tcPr>
            <w:tcW w:w="510" w:type="dxa"/>
          </w:tcPr>
          <w:p w14:paraId="0CA740EB" w14:textId="77777777" w:rsidR="0060511C" w:rsidRPr="008F5DE8" w:rsidRDefault="0060511C" w:rsidP="00302AE7">
            <w:pPr>
              <w:rPr>
                <w:noProof/>
                <w:sz w:val="6"/>
                <w:szCs w:val="6"/>
                <w:lang w:val="en-US"/>
              </w:rPr>
            </w:pPr>
          </w:p>
        </w:tc>
        <w:tc>
          <w:tcPr>
            <w:tcW w:w="624" w:type="dxa"/>
          </w:tcPr>
          <w:p w14:paraId="077229F4" w14:textId="77777777" w:rsidR="0060511C" w:rsidRPr="008F5DE8" w:rsidRDefault="0060511C" w:rsidP="00302AE7">
            <w:pPr>
              <w:rPr>
                <w:noProof/>
                <w:sz w:val="6"/>
                <w:szCs w:val="6"/>
                <w:lang w:val="en-US"/>
              </w:rPr>
            </w:pPr>
          </w:p>
        </w:tc>
        <w:tc>
          <w:tcPr>
            <w:tcW w:w="10035" w:type="dxa"/>
          </w:tcPr>
          <w:p w14:paraId="41C01A0E" w14:textId="77777777" w:rsidR="0060511C" w:rsidRPr="008F5DE8" w:rsidRDefault="0060511C" w:rsidP="00302AE7">
            <w:pPr>
              <w:rPr>
                <w:noProof/>
                <w:sz w:val="6"/>
                <w:szCs w:val="6"/>
                <w:lang w:val="en-US"/>
              </w:rPr>
            </w:pPr>
          </w:p>
        </w:tc>
      </w:tr>
    </w:tbl>
    <w:p w14:paraId="0228D769" w14:textId="77777777" w:rsidR="00A00B29" w:rsidRPr="00024808" w:rsidRDefault="00A00B29" w:rsidP="00D5620E">
      <w:pPr>
        <w:rPr>
          <w:lang w:val="en-GB"/>
        </w:rPr>
      </w:pP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A51CCE" w:rsidRPr="00956593" w14:paraId="11D978EB" w14:textId="77777777" w:rsidTr="00281F03">
        <w:tc>
          <w:tcPr>
            <w:tcW w:w="1134" w:type="dxa"/>
          </w:tcPr>
          <w:p w14:paraId="73DC806E" w14:textId="77777777" w:rsidR="00A51CCE" w:rsidRPr="00F438EA" w:rsidRDefault="00D34A62" w:rsidP="00281F03">
            <w:pPr>
              <w:rPr>
                <w:b/>
                <w:noProof/>
                <w:lang w:val="en-US"/>
              </w:rPr>
            </w:pPr>
            <w:r>
              <w:rPr>
                <w:noProof/>
                <w:lang w:val="en-GB"/>
              </w:rPr>
              <w:t>H302</w:t>
            </w:r>
          </w:p>
        </w:tc>
        <w:tc>
          <w:tcPr>
            <w:tcW w:w="2835" w:type="dxa"/>
          </w:tcPr>
          <w:p w14:paraId="6D37F005" w14:textId="77777777" w:rsidR="00A51CCE" w:rsidRPr="00956593" w:rsidRDefault="00D34A62" w:rsidP="00281F03">
            <w:pPr>
              <w:rPr>
                <w:noProof/>
                <w:lang w:val="en-US"/>
              </w:rPr>
            </w:pPr>
            <w:r>
              <w:rPr>
                <w:noProof/>
              </w:rPr>
              <w:t>Acute Tox. 4 ORAL</w:t>
            </w:r>
          </w:p>
        </w:tc>
        <w:tc>
          <w:tcPr>
            <w:tcW w:w="6066" w:type="dxa"/>
          </w:tcPr>
          <w:p w14:paraId="15FFCFF4" w14:textId="77777777" w:rsidR="00A51CCE" w:rsidRDefault="00D34A62" w:rsidP="00281F03">
            <w:r>
              <w:rPr>
                <w:noProof/>
              </w:rPr>
              <w:t>Nocif en cas d'ingestion</w:t>
            </w:r>
          </w:p>
        </w:tc>
      </w:tr>
      <w:tr w:rsidR="00A51CCE" w:rsidRPr="00956593" w14:paraId="139FD10D" w14:textId="77777777" w:rsidTr="00281F03">
        <w:tc>
          <w:tcPr>
            <w:tcW w:w="1134" w:type="dxa"/>
          </w:tcPr>
          <w:p w14:paraId="5F008877" w14:textId="77777777" w:rsidR="00A51CCE" w:rsidRPr="00F438EA" w:rsidRDefault="00D34A62" w:rsidP="00281F03">
            <w:pPr>
              <w:rPr>
                <w:b/>
                <w:noProof/>
                <w:lang w:val="en-US"/>
              </w:rPr>
            </w:pPr>
            <w:r>
              <w:rPr>
                <w:noProof/>
                <w:lang w:val="en-GB"/>
              </w:rPr>
              <w:t>H315</w:t>
            </w:r>
          </w:p>
        </w:tc>
        <w:tc>
          <w:tcPr>
            <w:tcW w:w="2835" w:type="dxa"/>
          </w:tcPr>
          <w:p w14:paraId="328026CE" w14:textId="77777777" w:rsidR="00A51CCE" w:rsidRPr="00956593" w:rsidRDefault="00D34A62" w:rsidP="00281F03">
            <w:pPr>
              <w:rPr>
                <w:noProof/>
                <w:lang w:val="en-US"/>
              </w:rPr>
            </w:pPr>
            <w:r>
              <w:rPr>
                <w:noProof/>
              </w:rPr>
              <w:t>Skin Irrit. 2</w:t>
            </w:r>
          </w:p>
        </w:tc>
        <w:tc>
          <w:tcPr>
            <w:tcW w:w="6066" w:type="dxa"/>
          </w:tcPr>
          <w:p w14:paraId="795D840D" w14:textId="77777777" w:rsidR="00A51CCE" w:rsidRDefault="00D34A62" w:rsidP="00281F03">
            <w:r>
              <w:rPr>
                <w:noProof/>
              </w:rPr>
              <w:t>Provoque une irritation cutanée.</w:t>
            </w:r>
          </w:p>
        </w:tc>
      </w:tr>
      <w:tr w:rsidR="00A51CCE" w:rsidRPr="00956593" w14:paraId="7BC59975" w14:textId="77777777" w:rsidTr="00281F03">
        <w:tc>
          <w:tcPr>
            <w:tcW w:w="1134" w:type="dxa"/>
          </w:tcPr>
          <w:p w14:paraId="7523899B" w14:textId="77777777" w:rsidR="00A51CCE" w:rsidRPr="00F438EA" w:rsidRDefault="00D34A62" w:rsidP="00281F03">
            <w:pPr>
              <w:rPr>
                <w:b/>
                <w:noProof/>
                <w:lang w:val="en-US"/>
              </w:rPr>
            </w:pPr>
            <w:r>
              <w:rPr>
                <w:noProof/>
                <w:lang w:val="en-GB"/>
              </w:rPr>
              <w:t>H317</w:t>
            </w:r>
          </w:p>
        </w:tc>
        <w:tc>
          <w:tcPr>
            <w:tcW w:w="2835" w:type="dxa"/>
          </w:tcPr>
          <w:p w14:paraId="6F62EDC0" w14:textId="77777777" w:rsidR="00A51CCE" w:rsidRPr="00956593" w:rsidRDefault="00D34A62" w:rsidP="00281F03">
            <w:pPr>
              <w:rPr>
                <w:noProof/>
                <w:lang w:val="en-US"/>
              </w:rPr>
            </w:pPr>
            <w:r>
              <w:rPr>
                <w:noProof/>
              </w:rPr>
              <w:t>Skin Sens. 1B</w:t>
            </w:r>
          </w:p>
        </w:tc>
        <w:tc>
          <w:tcPr>
            <w:tcW w:w="6066" w:type="dxa"/>
          </w:tcPr>
          <w:p w14:paraId="4147D510" w14:textId="77777777" w:rsidR="00A51CCE" w:rsidRDefault="00D34A62" w:rsidP="00281F03">
            <w:r>
              <w:rPr>
                <w:noProof/>
              </w:rPr>
              <w:t>Peut provoquer une allergie cutanée.</w:t>
            </w:r>
          </w:p>
        </w:tc>
      </w:tr>
      <w:tr w:rsidR="00A51CCE" w:rsidRPr="00956593" w14:paraId="20EBB866" w14:textId="77777777" w:rsidTr="00281F03">
        <w:tc>
          <w:tcPr>
            <w:tcW w:w="1134" w:type="dxa"/>
          </w:tcPr>
          <w:p w14:paraId="669D04C1" w14:textId="77777777" w:rsidR="00A51CCE" w:rsidRPr="00F438EA" w:rsidRDefault="00D34A62" w:rsidP="00281F03">
            <w:pPr>
              <w:rPr>
                <w:b/>
                <w:noProof/>
                <w:lang w:val="en-US"/>
              </w:rPr>
            </w:pPr>
            <w:r>
              <w:rPr>
                <w:noProof/>
                <w:lang w:val="en-GB"/>
              </w:rPr>
              <w:t>H319</w:t>
            </w:r>
          </w:p>
        </w:tc>
        <w:tc>
          <w:tcPr>
            <w:tcW w:w="2835" w:type="dxa"/>
          </w:tcPr>
          <w:p w14:paraId="30CC45A4" w14:textId="77777777" w:rsidR="00A51CCE" w:rsidRPr="00956593" w:rsidRDefault="00D34A62" w:rsidP="00281F03">
            <w:pPr>
              <w:rPr>
                <w:noProof/>
                <w:lang w:val="en-US"/>
              </w:rPr>
            </w:pPr>
            <w:r>
              <w:rPr>
                <w:noProof/>
              </w:rPr>
              <w:t>Eye Irrit. 2</w:t>
            </w:r>
          </w:p>
        </w:tc>
        <w:tc>
          <w:tcPr>
            <w:tcW w:w="6066" w:type="dxa"/>
          </w:tcPr>
          <w:p w14:paraId="27988324" w14:textId="77777777" w:rsidR="00A51CCE" w:rsidRDefault="00D34A62" w:rsidP="00281F03">
            <w:r>
              <w:rPr>
                <w:noProof/>
              </w:rPr>
              <w:t>Provoque une sévère irritation des yeux</w:t>
            </w:r>
          </w:p>
        </w:tc>
      </w:tr>
      <w:tr w:rsidR="00A51CCE" w:rsidRPr="00956593" w14:paraId="6B44092B" w14:textId="77777777" w:rsidTr="00281F03">
        <w:tc>
          <w:tcPr>
            <w:tcW w:w="1134" w:type="dxa"/>
          </w:tcPr>
          <w:p w14:paraId="0E0DDD00" w14:textId="77777777" w:rsidR="00A51CCE" w:rsidRPr="00F438EA" w:rsidRDefault="00D34A62" w:rsidP="00281F03">
            <w:pPr>
              <w:rPr>
                <w:b/>
                <w:noProof/>
                <w:lang w:val="en-US"/>
              </w:rPr>
            </w:pPr>
            <w:r>
              <w:rPr>
                <w:noProof/>
                <w:lang w:val="en-GB"/>
              </w:rPr>
              <w:t>H332</w:t>
            </w:r>
          </w:p>
        </w:tc>
        <w:tc>
          <w:tcPr>
            <w:tcW w:w="2835" w:type="dxa"/>
          </w:tcPr>
          <w:p w14:paraId="44E40877" w14:textId="77777777" w:rsidR="00A51CCE" w:rsidRPr="00956593" w:rsidRDefault="00D34A62" w:rsidP="00281F03">
            <w:pPr>
              <w:rPr>
                <w:noProof/>
                <w:lang w:val="en-US"/>
              </w:rPr>
            </w:pPr>
            <w:r>
              <w:rPr>
                <w:noProof/>
              </w:rPr>
              <w:t>Acute Tox. 4 INHALATION</w:t>
            </w:r>
          </w:p>
        </w:tc>
        <w:tc>
          <w:tcPr>
            <w:tcW w:w="6066" w:type="dxa"/>
          </w:tcPr>
          <w:p w14:paraId="7B25914C" w14:textId="77777777" w:rsidR="00A51CCE" w:rsidRDefault="00D34A62" w:rsidP="00281F03">
            <w:r>
              <w:rPr>
                <w:noProof/>
              </w:rPr>
              <w:t>Nocif par inhalation.</w:t>
            </w:r>
          </w:p>
        </w:tc>
      </w:tr>
      <w:tr w:rsidR="00A51CCE" w:rsidRPr="00956593" w14:paraId="6526A2F7" w14:textId="77777777" w:rsidTr="00281F03">
        <w:tc>
          <w:tcPr>
            <w:tcW w:w="1134" w:type="dxa"/>
          </w:tcPr>
          <w:p w14:paraId="2C209A81" w14:textId="77777777" w:rsidR="00A51CCE" w:rsidRPr="00F438EA" w:rsidRDefault="00D34A62" w:rsidP="00281F03">
            <w:pPr>
              <w:rPr>
                <w:b/>
                <w:noProof/>
                <w:lang w:val="en-US"/>
              </w:rPr>
            </w:pPr>
            <w:r>
              <w:rPr>
                <w:noProof/>
                <w:lang w:val="en-GB"/>
              </w:rPr>
              <w:t>H410</w:t>
            </w:r>
          </w:p>
        </w:tc>
        <w:tc>
          <w:tcPr>
            <w:tcW w:w="2835" w:type="dxa"/>
          </w:tcPr>
          <w:p w14:paraId="79D3FF48" w14:textId="77777777" w:rsidR="00A51CCE" w:rsidRPr="00956593" w:rsidRDefault="00D34A62" w:rsidP="00281F03">
            <w:pPr>
              <w:rPr>
                <w:noProof/>
                <w:lang w:val="en-US"/>
              </w:rPr>
            </w:pPr>
            <w:r>
              <w:rPr>
                <w:noProof/>
              </w:rPr>
              <w:t>Aquatic Chronic 1</w:t>
            </w:r>
          </w:p>
        </w:tc>
        <w:tc>
          <w:tcPr>
            <w:tcW w:w="6066" w:type="dxa"/>
          </w:tcPr>
          <w:p w14:paraId="54F564BE" w14:textId="77777777" w:rsidR="00A51CCE" w:rsidRDefault="00D34A62" w:rsidP="00281F03">
            <w:r>
              <w:rPr>
                <w:noProof/>
              </w:rPr>
              <w:t>Très toxique pour les organismes aquatiques, entraîne des effets néfastes à long terme.</w:t>
            </w:r>
          </w:p>
        </w:tc>
      </w:tr>
      <w:tr w:rsidR="00A51CCE" w:rsidRPr="00956593" w14:paraId="6B79B4EF" w14:textId="77777777" w:rsidTr="00281F03">
        <w:tc>
          <w:tcPr>
            <w:tcW w:w="1134" w:type="dxa"/>
          </w:tcPr>
          <w:p w14:paraId="1646C4AF" w14:textId="77777777" w:rsidR="00A51CCE" w:rsidRPr="00F438EA" w:rsidRDefault="00D34A62" w:rsidP="00281F03">
            <w:pPr>
              <w:rPr>
                <w:b/>
                <w:noProof/>
                <w:lang w:val="en-US"/>
              </w:rPr>
            </w:pPr>
            <w:r>
              <w:rPr>
                <w:noProof/>
                <w:lang w:val="en-GB"/>
              </w:rPr>
              <w:t>H411</w:t>
            </w:r>
          </w:p>
        </w:tc>
        <w:tc>
          <w:tcPr>
            <w:tcW w:w="2835" w:type="dxa"/>
          </w:tcPr>
          <w:p w14:paraId="33F43714" w14:textId="77777777" w:rsidR="00A51CCE" w:rsidRPr="00956593" w:rsidRDefault="00D34A62" w:rsidP="00281F03">
            <w:pPr>
              <w:rPr>
                <w:noProof/>
                <w:lang w:val="en-US"/>
              </w:rPr>
            </w:pPr>
            <w:r>
              <w:rPr>
                <w:noProof/>
              </w:rPr>
              <w:t>Aquatic Chronic 2</w:t>
            </w:r>
          </w:p>
        </w:tc>
        <w:tc>
          <w:tcPr>
            <w:tcW w:w="6066" w:type="dxa"/>
          </w:tcPr>
          <w:p w14:paraId="3AF1DB60" w14:textId="77777777" w:rsidR="00A51CCE" w:rsidRDefault="00D34A62" w:rsidP="00281F03">
            <w:r>
              <w:rPr>
                <w:noProof/>
              </w:rPr>
              <w:t>Toxique pour les organismes aquatiques, entraîne des effets néfastes à long terme.</w:t>
            </w:r>
          </w:p>
        </w:tc>
      </w:tr>
      <w:tr w:rsidR="00A51CCE" w:rsidRPr="00956593" w14:paraId="57A753B5" w14:textId="77777777" w:rsidTr="00281F03">
        <w:tc>
          <w:tcPr>
            <w:tcW w:w="1134" w:type="dxa"/>
          </w:tcPr>
          <w:p w14:paraId="371F2478" w14:textId="77777777" w:rsidR="00A51CCE" w:rsidRPr="00F438EA" w:rsidRDefault="00D34A62" w:rsidP="00281F03">
            <w:pPr>
              <w:rPr>
                <w:b/>
                <w:noProof/>
                <w:lang w:val="en-US"/>
              </w:rPr>
            </w:pPr>
            <w:r>
              <w:rPr>
                <w:noProof/>
                <w:lang w:val="en-GB"/>
              </w:rPr>
              <w:t>H412</w:t>
            </w:r>
          </w:p>
        </w:tc>
        <w:tc>
          <w:tcPr>
            <w:tcW w:w="2835" w:type="dxa"/>
          </w:tcPr>
          <w:p w14:paraId="40C6DBF2" w14:textId="77777777" w:rsidR="00A51CCE" w:rsidRPr="00956593" w:rsidRDefault="00D34A62" w:rsidP="00281F03">
            <w:pPr>
              <w:rPr>
                <w:noProof/>
                <w:lang w:val="en-US"/>
              </w:rPr>
            </w:pPr>
            <w:r>
              <w:rPr>
                <w:noProof/>
              </w:rPr>
              <w:t>Aquatic Chronic 3</w:t>
            </w:r>
          </w:p>
        </w:tc>
        <w:tc>
          <w:tcPr>
            <w:tcW w:w="6066" w:type="dxa"/>
          </w:tcPr>
          <w:p w14:paraId="27F0B047" w14:textId="77777777" w:rsidR="00A51CCE" w:rsidRDefault="00D34A62" w:rsidP="00281F03">
            <w:r>
              <w:rPr>
                <w:noProof/>
              </w:rPr>
              <w:t>Nocif pour les organismes aquatiques, entraîne des effets néfastes à long terme</w:t>
            </w:r>
          </w:p>
        </w:tc>
      </w:tr>
    </w:tbl>
    <w:p w14:paraId="49431E45" w14:textId="77777777" w:rsidR="00A51CCE" w:rsidRPr="00944977" w:rsidRDefault="00A51CCE" w:rsidP="006B25E8">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3C4FE5A" w14:textId="77777777" w:rsidTr="00B3430F">
        <w:trPr>
          <w:trHeight w:val="340"/>
        </w:trPr>
        <w:tc>
          <w:tcPr>
            <w:tcW w:w="510" w:type="dxa"/>
          </w:tcPr>
          <w:p w14:paraId="2EED1CE7" w14:textId="77777777" w:rsidR="009A3636" w:rsidRPr="001504B1" w:rsidRDefault="009A3636" w:rsidP="001568CA">
            <w:pPr>
              <w:rPr>
                <w:noProof/>
                <w:lang w:val="en-US"/>
              </w:rPr>
            </w:pPr>
          </w:p>
        </w:tc>
        <w:tc>
          <w:tcPr>
            <w:tcW w:w="624" w:type="dxa"/>
          </w:tcPr>
          <w:p w14:paraId="597A899B" w14:textId="77777777" w:rsidR="0060511C" w:rsidRPr="009D5D86" w:rsidRDefault="0060511C" w:rsidP="009D5D86">
            <w:pPr>
              <w:pStyle w:val="Style1"/>
            </w:pPr>
          </w:p>
        </w:tc>
        <w:tc>
          <w:tcPr>
            <w:tcW w:w="10035" w:type="dxa"/>
          </w:tcPr>
          <w:p w14:paraId="4CFDE848" w14:textId="77777777" w:rsidR="0060511C" w:rsidRPr="008C3998" w:rsidRDefault="00B73E91" w:rsidP="009D5D86">
            <w:pPr>
              <w:pStyle w:val="Titre2"/>
            </w:pPr>
            <w:r w:rsidRPr="00944977">
              <w:t>Conseils de formation</w:t>
            </w:r>
          </w:p>
        </w:tc>
      </w:tr>
      <w:tr w:rsidR="0060511C" w:rsidRPr="008F5DE8" w14:paraId="6E607006" w14:textId="77777777" w:rsidTr="00C2584C">
        <w:trPr>
          <w:trHeight w:val="20"/>
        </w:trPr>
        <w:tc>
          <w:tcPr>
            <w:tcW w:w="510" w:type="dxa"/>
          </w:tcPr>
          <w:p w14:paraId="775EA79F" w14:textId="77777777" w:rsidR="0060511C" w:rsidRPr="008F5DE8" w:rsidRDefault="0060511C" w:rsidP="00302AE7">
            <w:pPr>
              <w:rPr>
                <w:noProof/>
                <w:sz w:val="6"/>
                <w:szCs w:val="6"/>
                <w:lang w:val="en-US"/>
              </w:rPr>
            </w:pPr>
          </w:p>
        </w:tc>
        <w:tc>
          <w:tcPr>
            <w:tcW w:w="624" w:type="dxa"/>
          </w:tcPr>
          <w:p w14:paraId="0551724E" w14:textId="77777777" w:rsidR="0060511C" w:rsidRPr="008F5DE8" w:rsidRDefault="0060511C" w:rsidP="00302AE7">
            <w:pPr>
              <w:rPr>
                <w:noProof/>
                <w:sz w:val="6"/>
                <w:szCs w:val="6"/>
                <w:lang w:val="en-US"/>
              </w:rPr>
            </w:pPr>
          </w:p>
        </w:tc>
        <w:tc>
          <w:tcPr>
            <w:tcW w:w="10035" w:type="dxa"/>
          </w:tcPr>
          <w:p w14:paraId="209AD169" w14:textId="77777777" w:rsidR="0060511C" w:rsidRPr="008F5DE8" w:rsidRDefault="0060511C" w:rsidP="00302AE7">
            <w:pPr>
              <w:rPr>
                <w:noProof/>
                <w:sz w:val="6"/>
                <w:szCs w:val="6"/>
                <w:lang w:val="en-US"/>
              </w:rPr>
            </w:pPr>
          </w:p>
        </w:tc>
      </w:tr>
    </w:tbl>
    <w:p w14:paraId="04B68FF1" w14:textId="77777777" w:rsidR="00A00B29" w:rsidRPr="00024808" w:rsidRDefault="00D34A62" w:rsidP="00D5620E">
      <w:pPr>
        <w:rPr>
          <w:lang w:val="en-GB"/>
        </w:rPr>
      </w:pPr>
      <w:r>
        <w:rPr>
          <w:noProof/>
          <w:lang w:val="en-US"/>
        </w:rPr>
        <w:t>Reportez-vous aux sections 4, 5, 6, 7 et 8 de cette fiche de données de sécurité.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66A792C" w14:textId="77777777" w:rsidTr="00B3430F">
        <w:trPr>
          <w:trHeight w:val="340"/>
        </w:trPr>
        <w:tc>
          <w:tcPr>
            <w:tcW w:w="510" w:type="dxa"/>
          </w:tcPr>
          <w:p w14:paraId="6ABCCA78" w14:textId="77777777" w:rsidR="009A3636" w:rsidRPr="001504B1" w:rsidRDefault="009A3636" w:rsidP="001568CA">
            <w:pPr>
              <w:rPr>
                <w:noProof/>
                <w:lang w:val="en-US"/>
              </w:rPr>
            </w:pPr>
          </w:p>
        </w:tc>
        <w:tc>
          <w:tcPr>
            <w:tcW w:w="624" w:type="dxa"/>
          </w:tcPr>
          <w:p w14:paraId="67B04717" w14:textId="77777777" w:rsidR="0060511C" w:rsidRPr="009D5D86" w:rsidRDefault="0060511C" w:rsidP="009D5D86">
            <w:pPr>
              <w:pStyle w:val="Style1"/>
            </w:pPr>
          </w:p>
        </w:tc>
        <w:tc>
          <w:tcPr>
            <w:tcW w:w="10035" w:type="dxa"/>
          </w:tcPr>
          <w:p w14:paraId="70A433F7" w14:textId="77777777" w:rsidR="0060511C" w:rsidRPr="008C3998" w:rsidRDefault="00B73E91" w:rsidP="009D5D86">
            <w:pPr>
              <w:pStyle w:val="Titre2"/>
            </w:pPr>
            <w:r w:rsidRPr="00944977">
              <w:t>Informations complémentaires</w:t>
            </w:r>
          </w:p>
        </w:tc>
      </w:tr>
      <w:tr w:rsidR="0060511C" w:rsidRPr="008F5DE8" w14:paraId="3C4722C6" w14:textId="77777777" w:rsidTr="00C2584C">
        <w:trPr>
          <w:trHeight w:val="20"/>
        </w:trPr>
        <w:tc>
          <w:tcPr>
            <w:tcW w:w="510" w:type="dxa"/>
          </w:tcPr>
          <w:p w14:paraId="1DB7834C" w14:textId="77777777" w:rsidR="0060511C" w:rsidRPr="008F5DE8" w:rsidRDefault="0060511C" w:rsidP="00302AE7">
            <w:pPr>
              <w:rPr>
                <w:noProof/>
                <w:sz w:val="6"/>
                <w:szCs w:val="6"/>
                <w:lang w:val="en-US"/>
              </w:rPr>
            </w:pPr>
          </w:p>
        </w:tc>
        <w:tc>
          <w:tcPr>
            <w:tcW w:w="624" w:type="dxa"/>
          </w:tcPr>
          <w:p w14:paraId="2434CD2F" w14:textId="77777777" w:rsidR="0060511C" w:rsidRPr="008F5DE8" w:rsidRDefault="0060511C" w:rsidP="00302AE7">
            <w:pPr>
              <w:rPr>
                <w:noProof/>
                <w:sz w:val="6"/>
                <w:szCs w:val="6"/>
                <w:lang w:val="en-US"/>
              </w:rPr>
            </w:pPr>
          </w:p>
        </w:tc>
        <w:tc>
          <w:tcPr>
            <w:tcW w:w="10035" w:type="dxa"/>
          </w:tcPr>
          <w:p w14:paraId="18B03DFF" w14:textId="77777777" w:rsidR="0060511C" w:rsidRPr="008F5DE8" w:rsidRDefault="0060511C" w:rsidP="00302AE7">
            <w:pPr>
              <w:rPr>
                <w:noProof/>
                <w:sz w:val="6"/>
                <w:szCs w:val="6"/>
                <w:lang w:val="en-US"/>
              </w:rPr>
            </w:pPr>
          </w:p>
        </w:tc>
      </w:tr>
    </w:tbl>
    <w:p w14:paraId="100DD62E" w14:textId="77777777" w:rsidR="00953140" w:rsidRPr="00024808" w:rsidRDefault="00D34A62" w:rsidP="006B25E8">
      <w:pPr>
        <w:rPr>
          <w:lang w:val="en-GB"/>
        </w:rPr>
      </w:pPr>
      <w:r>
        <w:rPr>
          <w:noProof/>
          <w:lang w:val="en-GB"/>
        </w:rPr>
        <w:t>Date de création</w:t>
      </w:r>
      <w:r w:rsidR="008B1B86">
        <w:rPr>
          <w:noProof/>
          <w:lang w:val="en-US"/>
        </w:rPr>
        <w:t xml:space="preserve"> </w:t>
      </w:r>
      <w:r w:rsidR="00953140" w:rsidRPr="00944977">
        <w:rPr>
          <w:lang w:val="en-US"/>
        </w:rPr>
        <w:t xml:space="preserve">: </w:t>
      </w:r>
      <w:r>
        <w:rPr>
          <w:noProof/>
          <w:lang w:val="en-GB"/>
        </w:rPr>
        <w:t>05/11/2025</w:t>
      </w:r>
    </w:p>
    <w:p w14:paraId="7DDE6ACA" w14:textId="77777777" w:rsidR="00953140" w:rsidRPr="00024808" w:rsidRDefault="00D34A62" w:rsidP="006B25E8">
      <w:pPr>
        <w:rPr>
          <w:lang w:val="en-GB"/>
        </w:rPr>
      </w:pPr>
      <w:r>
        <w:rPr>
          <w:noProof/>
          <w:lang w:val="en-GB"/>
        </w:rPr>
        <w:t>Date de version</w:t>
      </w:r>
      <w:r w:rsidR="008B1B86">
        <w:rPr>
          <w:noProof/>
          <w:lang w:val="en-US"/>
        </w:rPr>
        <w:t xml:space="preserve"> </w:t>
      </w:r>
      <w:r w:rsidR="00953140" w:rsidRPr="00944977">
        <w:rPr>
          <w:lang w:val="en-US"/>
        </w:rPr>
        <w:t xml:space="preserve">: </w:t>
      </w:r>
      <w:r>
        <w:rPr>
          <w:noProof/>
          <w:lang w:val="en-GB"/>
        </w:rPr>
        <w:t>05/11/2025</w:t>
      </w:r>
    </w:p>
    <w:p w14:paraId="58B3BD8B" w14:textId="77777777" w:rsidR="00953140" w:rsidRPr="00024808" w:rsidRDefault="00D34A62" w:rsidP="00953140">
      <w:pPr>
        <w:rPr>
          <w:lang w:val="en-GB"/>
        </w:rPr>
      </w:pPr>
      <w:r>
        <w:rPr>
          <w:noProof/>
          <w:lang w:val="en-GB"/>
        </w:rPr>
        <w:t>Date d'impression</w:t>
      </w:r>
      <w:r w:rsidR="008B1B86">
        <w:rPr>
          <w:noProof/>
          <w:lang w:val="en-US"/>
        </w:rPr>
        <w:t xml:space="preserve"> </w:t>
      </w:r>
      <w:r w:rsidR="00953140" w:rsidRPr="00944977">
        <w:rPr>
          <w:lang w:val="en-US"/>
        </w:rPr>
        <w:t xml:space="preserve">: </w:t>
      </w:r>
      <w:r>
        <w:rPr>
          <w:noProof/>
          <w:lang w:val="en-GB"/>
        </w:rPr>
        <w:t>06/11/2025</w:t>
      </w:r>
    </w:p>
    <w:p w14:paraId="027B6893" w14:textId="77777777" w:rsidR="00953140" w:rsidRPr="00024808" w:rsidRDefault="00953140" w:rsidP="00953140">
      <w:pPr>
        <w:rPr>
          <w:lang w:val="en-GB"/>
        </w:rPr>
      </w:pPr>
    </w:p>
    <w:tbl>
      <w:tblPr>
        <w:tblStyle w:val="Grilledutableau"/>
        <w:tblW w:w="10035" w:type="dxa"/>
        <w:tblLayout w:type="fixed"/>
        <w:tblLook w:val="04A0" w:firstRow="1" w:lastRow="0" w:firstColumn="1" w:lastColumn="0" w:noHBand="0" w:noVBand="1"/>
      </w:tblPr>
      <w:tblGrid>
        <w:gridCol w:w="10035"/>
      </w:tblGrid>
      <w:tr w:rsidR="007317C5" w:rsidRPr="004849A8" w14:paraId="4293C041" w14:textId="77777777" w:rsidTr="00953140">
        <w:tc>
          <w:tcPr>
            <w:tcW w:w="10035" w:type="dxa"/>
          </w:tcPr>
          <w:p w14:paraId="5367722B" w14:textId="77777777" w:rsidR="007317C5" w:rsidRPr="00727BBB" w:rsidRDefault="0064653F" w:rsidP="00727BBB">
            <w:pPr>
              <w:rPr>
                <w:lang w:val="en-GB"/>
              </w:rPr>
            </w:pPr>
            <w:r w:rsidRPr="0064653F">
              <w:rPr>
                <w:noProof/>
                <w:lang w:val="en-GB"/>
              </w:rPr>
              <w:t>Les informations fournies dans cette fiche de données de sécurité sont basées sur nos connaissances actuelles et sur les réglementations européennes et nationales.</w:t>
            </w:r>
            <w:r w:rsidR="00727BBB" w:rsidRPr="0064653F">
              <w:rPr>
                <w:lang w:val="en-GB"/>
              </w:rPr>
              <w:t xml:space="preserve"> </w:t>
            </w:r>
            <w:r w:rsidR="00D34A62">
              <w:rPr>
                <w:noProof/>
                <w:lang w:val="en-US"/>
              </w:rPr>
              <w:t>Cette Fiche de Données de Sécurité décrit des précautions de sécurité relatives à l'utilisation de ce produit pour les usages prévus, elle ne garantit pas toutes les propriétés du produit notamment dans le cas d'utilisations non prévues.Le produit ne doit pas être utilisé pour d'autres usages que ceux prévus en section 1.Les conditions de travail de l'utilisateur ne nous étant pas connues, il est de la responsabilité de celui-ci de prendre toutes les mesures nécessaires pour se conformer aux législations en vigueur pour des utilisateurs spécifiques et éviter des effets négatifs sur la santé.</w:t>
            </w:r>
          </w:p>
        </w:tc>
      </w:tr>
    </w:tbl>
    <w:p w14:paraId="394345EB" w14:textId="77777777" w:rsidR="007309AE" w:rsidRPr="009179F2" w:rsidRDefault="007309AE" w:rsidP="007309AE"/>
    <w:sectPr w:rsidR="007309AE" w:rsidRPr="009179F2" w:rsidSect="00650885">
      <w:headerReference w:type="even" r:id="rId9"/>
      <w:headerReference w:type="default" r:id="rId10"/>
      <w:footerReference w:type="even" r:id="rId11"/>
      <w:footerReference w:type="default" r:id="rId12"/>
      <w:headerReference w:type="first" r:id="rId13"/>
      <w:footerReference w:type="first" r:id="rId14"/>
      <w:pgSz w:w="11906" w:h="16838" w:code="9"/>
      <w:pgMar w:top="1418" w:right="851" w:bottom="567" w:left="1134"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9897AF" w14:textId="77777777" w:rsidR="00C019ED" w:rsidRDefault="00C019ED" w:rsidP="00126980">
      <w:r>
        <w:separator/>
      </w:r>
    </w:p>
  </w:endnote>
  <w:endnote w:type="continuationSeparator" w:id="0">
    <w:p w14:paraId="4935E9FA" w14:textId="77777777" w:rsidR="00C019ED" w:rsidRDefault="00C019ED" w:rsidP="00126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Corps)">
    <w:altName w:val="Calibri"/>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D0A14A" w14:textId="77777777" w:rsidR="00100699" w:rsidRDefault="0010069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23C68A" w14:textId="77777777" w:rsidR="000A6D9B" w:rsidRDefault="000A6D9B" w:rsidP="00EF64D5">
    <w:pPr>
      <w:pStyle w:val="HiddenCR"/>
    </w:pPr>
  </w:p>
  <w:tbl>
    <w:tblPr>
      <w:tblStyle w:val="Grilledutableau"/>
      <w:tblW w:w="1201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tblGrid>
    <w:tr w:rsidR="000A6D9B" w:rsidRPr="008C3998" w14:paraId="6EE6AE9F" w14:textId="77777777" w:rsidTr="008C3998">
      <w:trPr>
        <w:trHeight w:val="567"/>
      </w:trPr>
      <w:tc>
        <w:tcPr>
          <w:tcW w:w="5953" w:type="dxa"/>
          <w:vAlign w:val="center"/>
        </w:tcPr>
        <w:p w14:paraId="2B846D95" w14:textId="77777777" w:rsidR="000A6D9B" w:rsidRPr="008C3998" w:rsidRDefault="000A6D9B" w:rsidP="00205C1C">
          <w:pPr>
            <w:pStyle w:val="En-tte"/>
            <w:ind w:left="113" w:right="113"/>
            <w:rPr>
              <w:sz w:val="18"/>
            </w:rPr>
          </w:pPr>
        </w:p>
      </w:tc>
      <w:tc>
        <w:tcPr>
          <w:tcW w:w="6062" w:type="dxa"/>
          <w:vAlign w:val="center"/>
        </w:tcPr>
        <w:p w14:paraId="126CB19E" w14:textId="77777777" w:rsidR="000A6D9B" w:rsidRPr="008C3998" w:rsidRDefault="000A6D9B" w:rsidP="00205C1C">
          <w:pPr>
            <w:ind w:left="113" w:right="113"/>
            <w:jc w:val="right"/>
            <w:rPr>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r>
  </w:tbl>
  <w:p w14:paraId="22C5FAC1" w14:textId="77777777" w:rsidR="000A6D9B" w:rsidRDefault="000A6D9B" w:rsidP="00EF64D5">
    <w:pPr>
      <w:pStyle w:val="HiddenC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807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gridCol w:w="6062"/>
    </w:tblGrid>
    <w:tr w:rsidR="000A6D9B" w14:paraId="58645F9D" w14:textId="77777777" w:rsidTr="008C3998">
      <w:trPr>
        <w:trHeight w:val="567"/>
      </w:trPr>
      <w:tc>
        <w:tcPr>
          <w:tcW w:w="5953" w:type="dxa"/>
          <w:vAlign w:val="center"/>
        </w:tcPr>
        <w:p w14:paraId="071FD443" w14:textId="77777777" w:rsidR="000A6D9B" w:rsidRPr="00354E2D" w:rsidRDefault="000A6D9B" w:rsidP="00650885">
          <w:pPr>
            <w:pStyle w:val="En-tte"/>
            <w:ind w:left="113" w:right="113"/>
            <w:rPr>
              <w:sz w:val="18"/>
            </w:rPr>
          </w:pPr>
        </w:p>
      </w:tc>
      <w:tc>
        <w:tcPr>
          <w:tcW w:w="6062" w:type="dxa"/>
          <w:vAlign w:val="center"/>
        </w:tcPr>
        <w:p w14:paraId="6B1EB108" w14:textId="77777777" w:rsidR="000A6D9B" w:rsidRPr="00354E2D" w:rsidRDefault="000A6D9B" w:rsidP="00650885">
          <w:pPr>
            <w:ind w:left="113" w:right="113"/>
            <w:jc w:val="right"/>
            <w:rPr>
              <w:color w:val="FFFFFF" w:themeColor="background1"/>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c>
        <w:tcPr>
          <w:tcW w:w="6062" w:type="dxa"/>
        </w:tcPr>
        <w:p w14:paraId="137A5D92" w14:textId="77777777" w:rsidR="000A6D9B" w:rsidRPr="008C3998" w:rsidRDefault="000A6D9B" w:rsidP="00650885">
          <w:pPr>
            <w:ind w:left="113" w:right="113"/>
            <w:jc w:val="right"/>
            <w:rPr>
              <w:rStyle w:val="DetailsCar"/>
              <w:rFonts w:eastAsiaTheme="minorHAnsi" w:cstheme="minorBidi"/>
              <w:color w:val="000000" w:themeColor="text1"/>
              <w:sz w:val="18"/>
              <w:szCs w:val="22"/>
              <w:lang w:eastAsia="en-US"/>
            </w:rPr>
          </w:pPr>
        </w:p>
      </w:tc>
    </w:tr>
  </w:tbl>
  <w:p w14:paraId="1DB4DF02" w14:textId="77777777" w:rsidR="000A6D9B" w:rsidRDefault="000A6D9B" w:rsidP="00650885">
    <w:pPr>
      <w:pStyle w:val="HiddenC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F9840E" w14:textId="77777777" w:rsidR="00C019ED" w:rsidRDefault="00C019ED" w:rsidP="00126980">
      <w:r>
        <w:separator/>
      </w:r>
    </w:p>
  </w:footnote>
  <w:footnote w:type="continuationSeparator" w:id="0">
    <w:p w14:paraId="58C12E6E" w14:textId="77777777" w:rsidR="00C019ED" w:rsidRDefault="00C019ED" w:rsidP="001269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7B62A" w14:textId="77777777" w:rsidR="00100699" w:rsidRDefault="0010069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0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5839"/>
      <w:gridCol w:w="567"/>
      <w:gridCol w:w="4989"/>
      <w:gridCol w:w="283"/>
    </w:tblGrid>
    <w:tr w:rsidR="000A6D9B" w:rsidRPr="004849A8" w14:paraId="46F8E730" w14:textId="77777777" w:rsidTr="008C3998">
      <w:trPr>
        <w:trHeight w:val="1417"/>
      </w:trPr>
      <w:tc>
        <w:tcPr>
          <w:tcW w:w="227" w:type="dxa"/>
        </w:tcPr>
        <w:p w14:paraId="3FE498D7" w14:textId="77777777" w:rsidR="000A6D9B" w:rsidRDefault="000A6D9B" w:rsidP="007D64F9">
          <w:pPr>
            <w:pStyle w:val="HiddenCR"/>
            <w:shd w:val="clear" w:color="auto" w:fill="262626" w:themeFill="text1" w:themeFillTint="D9"/>
          </w:pPr>
        </w:p>
        <w:p w14:paraId="3FC8570F" w14:textId="77777777" w:rsidR="000A6D9B" w:rsidRPr="007D64F9" w:rsidRDefault="000A6D9B" w:rsidP="007D64F9">
          <w:pPr>
            <w:rPr>
              <w:lang w:eastAsia="fr-FR"/>
            </w:rPr>
          </w:pPr>
        </w:p>
        <w:p w14:paraId="03C0A3F5" w14:textId="77777777" w:rsidR="000A6D9B" w:rsidRPr="007D64F9" w:rsidRDefault="000A6D9B" w:rsidP="007D64F9">
          <w:pPr>
            <w:rPr>
              <w:lang w:eastAsia="fr-FR"/>
            </w:rPr>
          </w:pPr>
        </w:p>
        <w:p w14:paraId="105EA8C0" w14:textId="77777777" w:rsidR="000A6D9B" w:rsidRPr="007D64F9" w:rsidRDefault="000A6D9B" w:rsidP="007D64F9">
          <w:pPr>
            <w:rPr>
              <w:lang w:eastAsia="fr-FR"/>
            </w:rPr>
          </w:pPr>
        </w:p>
        <w:p w14:paraId="1A7C90D0" w14:textId="77777777" w:rsidR="000A6D9B" w:rsidRPr="007D64F9" w:rsidRDefault="000A6D9B" w:rsidP="007D64F9">
          <w:pPr>
            <w:rPr>
              <w:lang w:eastAsia="fr-FR"/>
            </w:rPr>
          </w:pPr>
        </w:p>
        <w:p w14:paraId="37CC44D8" w14:textId="77777777" w:rsidR="000A6D9B" w:rsidRPr="007D64F9" w:rsidRDefault="000A6D9B" w:rsidP="007D64F9">
          <w:pPr>
            <w:rPr>
              <w:lang w:eastAsia="fr-FR"/>
            </w:rPr>
          </w:pPr>
        </w:p>
      </w:tc>
      <w:tc>
        <w:tcPr>
          <w:tcW w:w="5839" w:type="dxa"/>
          <w:vAlign w:val="center"/>
        </w:tcPr>
        <w:p w14:paraId="3279DEAC" w14:textId="77777777" w:rsidR="000A6D9B" w:rsidRPr="00024808" w:rsidRDefault="000A6D9B" w:rsidP="00CD0121">
          <w:pPr>
            <w:pStyle w:val="Details"/>
            <w:jc w:val="center"/>
            <w:rPr>
              <w:lang w:val="en-GB"/>
            </w:rPr>
          </w:pPr>
          <w:r>
            <w:rPr>
              <w:noProof/>
            </w:rPr>
            <w:drawing>
              <wp:inline distT="0" distB="0" distL="0" distR="0" wp14:anchorId="37FC51CC" wp14:editId="65DAC996">
                <wp:extent cx="1270000" cy="786444"/>
                <wp:effectExtent l="0" t="0" r="0" b="0"/>
                <wp:docPr id="177230048" name="Image 1772300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08603BE9" w14:textId="77777777" w:rsidR="000A6D9B" w:rsidRPr="008C3998" w:rsidRDefault="000A6D9B" w:rsidP="00CA4E9A">
          <w:pPr>
            <w:pStyle w:val="En-tte"/>
            <w:ind w:left="567"/>
            <w:rPr>
              <w:sz w:val="16"/>
              <w:szCs w:val="16"/>
              <w:lang w:val="en-GB"/>
            </w:rPr>
          </w:pPr>
        </w:p>
      </w:tc>
      <w:tc>
        <w:tcPr>
          <w:tcW w:w="4989" w:type="dxa"/>
          <w:vAlign w:val="center"/>
        </w:tcPr>
        <w:p w14:paraId="6EE721CC" w14:textId="77777777" w:rsidR="000A6D9B" w:rsidRPr="008C3998" w:rsidRDefault="000A6D9B" w:rsidP="00993394">
          <w:pPr>
            <w:pStyle w:val="En-tte"/>
            <w:rPr>
              <w:sz w:val="16"/>
              <w:szCs w:val="16"/>
              <w:lang w:val="en-GB"/>
            </w:rPr>
          </w:pPr>
          <w:r w:rsidRPr="008C3998">
            <w:rPr>
              <w:b/>
              <w:noProof/>
              <w:sz w:val="32"/>
              <w:szCs w:val="24"/>
              <w:lang w:val="en-GB"/>
            </w:rPr>
            <w:t>Bougie vanille 10%</w:t>
          </w:r>
        </w:p>
      </w:tc>
      <w:tc>
        <w:tcPr>
          <w:tcW w:w="283" w:type="dxa"/>
          <w:vAlign w:val="center"/>
        </w:tcPr>
        <w:p w14:paraId="34088C3E" w14:textId="77777777" w:rsidR="000A6D9B" w:rsidRPr="00024808" w:rsidRDefault="000A6D9B" w:rsidP="00CA4E9A">
          <w:pPr>
            <w:pStyle w:val="En-tte"/>
            <w:ind w:left="567"/>
            <w:rPr>
              <w:color w:val="FFFFFF" w:themeColor="background1"/>
              <w:sz w:val="16"/>
              <w:szCs w:val="16"/>
              <w:lang w:val="en-GB"/>
            </w:rPr>
          </w:pPr>
        </w:p>
      </w:tc>
    </w:tr>
  </w:tbl>
  <w:p w14:paraId="55C9ECE9" w14:textId="77777777" w:rsidR="000A6D9B" w:rsidRPr="004849A8" w:rsidRDefault="000A6D9B" w:rsidP="004849A8">
    <w:pPr>
      <w:rPr>
        <w:szCs w:val="20"/>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12"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34"/>
      <w:gridCol w:w="5839"/>
      <w:gridCol w:w="567"/>
      <w:gridCol w:w="4989"/>
      <w:gridCol w:w="283"/>
    </w:tblGrid>
    <w:tr w:rsidR="000A6D9B" w:rsidRPr="004849A8" w14:paraId="5C503EB1" w14:textId="77777777" w:rsidTr="008C3998">
      <w:trPr>
        <w:trHeight w:val="1701"/>
      </w:trPr>
      <w:tc>
        <w:tcPr>
          <w:tcW w:w="234" w:type="dxa"/>
        </w:tcPr>
        <w:p w14:paraId="2920C301" w14:textId="77777777" w:rsidR="000A6D9B" w:rsidRDefault="000A6D9B" w:rsidP="007D64F9">
          <w:pPr>
            <w:pStyle w:val="HiddenCR"/>
            <w:shd w:val="clear" w:color="auto" w:fill="404040" w:themeFill="text1" w:themeFillTint="BF"/>
          </w:pPr>
        </w:p>
        <w:p w14:paraId="68E5CC43" w14:textId="77777777" w:rsidR="000A6D9B" w:rsidRPr="007D64F9" w:rsidRDefault="000A6D9B" w:rsidP="007D64F9">
          <w:pPr>
            <w:rPr>
              <w:lang w:eastAsia="fr-FR"/>
            </w:rPr>
          </w:pPr>
        </w:p>
        <w:p w14:paraId="52DA0A71" w14:textId="77777777" w:rsidR="000A6D9B" w:rsidRPr="007D64F9" w:rsidRDefault="000A6D9B" w:rsidP="007D64F9">
          <w:pPr>
            <w:rPr>
              <w:lang w:eastAsia="fr-FR"/>
            </w:rPr>
          </w:pPr>
        </w:p>
        <w:p w14:paraId="11CF84AB" w14:textId="77777777" w:rsidR="000A6D9B" w:rsidRPr="007D64F9" w:rsidRDefault="000A6D9B" w:rsidP="007D64F9">
          <w:pPr>
            <w:rPr>
              <w:lang w:eastAsia="fr-FR"/>
            </w:rPr>
          </w:pPr>
        </w:p>
        <w:p w14:paraId="61215203" w14:textId="77777777" w:rsidR="000A6D9B" w:rsidRDefault="000A6D9B" w:rsidP="007D64F9">
          <w:pPr>
            <w:rPr>
              <w:lang w:eastAsia="fr-FR"/>
            </w:rPr>
          </w:pPr>
        </w:p>
        <w:p w14:paraId="56541847" w14:textId="77777777" w:rsidR="000A6D9B" w:rsidRPr="007D64F9" w:rsidRDefault="000A6D9B" w:rsidP="007D64F9">
          <w:pPr>
            <w:rPr>
              <w:lang w:eastAsia="fr-FR"/>
            </w:rPr>
          </w:pPr>
        </w:p>
      </w:tc>
      <w:tc>
        <w:tcPr>
          <w:tcW w:w="5839" w:type="dxa"/>
          <w:vAlign w:val="center"/>
        </w:tcPr>
        <w:p w14:paraId="733437CD" w14:textId="77777777" w:rsidR="000A6D9B" w:rsidRPr="00100699" w:rsidRDefault="000A6D9B" w:rsidP="004849A8">
          <w:pPr>
            <w:pStyle w:val="Details"/>
            <w:jc w:val="center"/>
            <w:rPr>
              <w:noProof/>
              <w:lang w:val="en-US"/>
            </w:rPr>
          </w:pPr>
          <w:r>
            <w:rPr>
              <w:noProof/>
            </w:rPr>
            <w:drawing>
              <wp:inline distT="0" distB="0" distL="0" distR="0" wp14:anchorId="15746E77" wp14:editId="2EBE7F15">
                <wp:extent cx="1270000" cy="786444"/>
                <wp:effectExtent l="0" t="0" r="0" b="0"/>
                <wp:docPr id="577066961" name="Image 5770669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354DB5C6" w14:textId="77777777" w:rsidR="000A6D9B" w:rsidRPr="000A6D9B" w:rsidRDefault="000A6D9B" w:rsidP="00650885">
          <w:pPr>
            <w:pStyle w:val="En-tte"/>
            <w:spacing w:before="120" w:after="120"/>
            <w:rPr>
              <w:szCs w:val="24"/>
              <w:lang w:val="en-US"/>
            </w:rPr>
          </w:pPr>
        </w:p>
      </w:tc>
      <w:tc>
        <w:tcPr>
          <w:tcW w:w="4989" w:type="dxa"/>
          <w:vAlign w:val="center"/>
        </w:tcPr>
        <w:p w14:paraId="014341FA" w14:textId="77777777" w:rsidR="000A6D9B" w:rsidRPr="00BC54BE" w:rsidRDefault="000A6D9B" w:rsidP="00A14585">
          <w:pPr>
            <w:pStyle w:val="En-tte"/>
            <w:spacing w:before="60"/>
            <w:rPr>
              <w:b/>
              <w:sz w:val="32"/>
              <w:szCs w:val="24"/>
            </w:rPr>
          </w:pPr>
          <w:r w:rsidRPr="00BC54BE">
            <w:rPr>
              <w:b/>
              <w:noProof/>
              <w:sz w:val="32"/>
              <w:szCs w:val="24"/>
            </w:rPr>
            <w:t>Bougie vanille 10%</w:t>
          </w:r>
        </w:p>
        <w:p w14:paraId="0C46CD85" w14:textId="77777777" w:rsidR="000A6D9B" w:rsidRPr="00BC54BE" w:rsidRDefault="000A6D9B" w:rsidP="00FE2406">
          <w:pPr>
            <w:pStyle w:val="En-tte"/>
            <w:rPr>
              <w:b/>
              <w:sz w:val="16"/>
              <w:szCs w:val="16"/>
            </w:rPr>
          </w:pPr>
        </w:p>
        <w:p w14:paraId="1347158D" w14:textId="77777777" w:rsidR="000A6D9B" w:rsidRPr="00BC54BE" w:rsidRDefault="000A6D9B" w:rsidP="00FE2406">
          <w:pPr>
            <w:pStyle w:val="En-tte"/>
            <w:rPr>
              <w:b/>
              <w:sz w:val="18"/>
              <w:szCs w:val="18"/>
            </w:rPr>
          </w:pPr>
          <w:r w:rsidRPr="00BC54BE">
            <w:rPr>
              <w:b/>
              <w:noProof/>
              <w:sz w:val="18"/>
              <w:szCs w:val="18"/>
            </w:rPr>
            <w:t>Version</w:t>
          </w:r>
          <w:r w:rsidRPr="00BC54BE">
            <w:rPr>
              <w:b/>
              <w:sz w:val="18"/>
              <w:szCs w:val="18"/>
            </w:rPr>
            <w:t xml:space="preserve">: </w:t>
          </w:r>
          <w:r w:rsidRPr="00BC54BE">
            <w:rPr>
              <w:b/>
              <w:noProof/>
              <w:sz w:val="18"/>
              <w:szCs w:val="18"/>
            </w:rPr>
            <w:t>5</w:t>
          </w:r>
        </w:p>
        <w:p w14:paraId="291283F9" w14:textId="77777777" w:rsidR="000A6D9B" w:rsidRPr="00BC54BE" w:rsidRDefault="000A6D9B" w:rsidP="00FE2406">
          <w:pPr>
            <w:pStyle w:val="En-tte"/>
            <w:rPr>
              <w:b/>
              <w:sz w:val="18"/>
              <w:szCs w:val="18"/>
            </w:rPr>
          </w:pPr>
          <w:r w:rsidRPr="00BC54BE">
            <w:rPr>
              <w:b/>
              <w:noProof/>
              <w:sz w:val="18"/>
              <w:szCs w:val="18"/>
            </w:rPr>
            <w:t>Date de version</w:t>
          </w:r>
          <w:r w:rsidRPr="00BC54BE">
            <w:rPr>
              <w:b/>
              <w:sz w:val="18"/>
              <w:szCs w:val="18"/>
            </w:rPr>
            <w:t xml:space="preserve">: </w:t>
          </w:r>
          <w:r w:rsidRPr="00BC54BE">
            <w:rPr>
              <w:b/>
              <w:noProof/>
              <w:sz w:val="18"/>
              <w:szCs w:val="18"/>
            </w:rPr>
            <w:t>05/11/2025</w:t>
          </w:r>
        </w:p>
        <w:p w14:paraId="465DBD10" w14:textId="77777777" w:rsidR="000A6D9B" w:rsidRPr="000A6D9B" w:rsidRDefault="000A6D9B" w:rsidP="00FE2406">
          <w:pPr>
            <w:pStyle w:val="En-tte"/>
            <w:rPr>
              <w:b/>
              <w:sz w:val="18"/>
              <w:szCs w:val="18"/>
              <w:lang w:val="en-GB"/>
            </w:rPr>
          </w:pPr>
          <w:r w:rsidRPr="000A6D9B">
            <w:rPr>
              <w:b/>
              <w:noProof/>
              <w:sz w:val="18"/>
              <w:szCs w:val="18"/>
              <w:lang w:val="en-GB"/>
            </w:rPr>
            <w:t>Langue</w:t>
          </w:r>
          <w:r w:rsidRPr="000A6D9B">
            <w:rPr>
              <w:b/>
              <w:sz w:val="18"/>
              <w:szCs w:val="18"/>
              <w:lang w:val="en-GB"/>
            </w:rPr>
            <w:t xml:space="preserve">: </w:t>
          </w:r>
          <w:r w:rsidRPr="000A6D9B">
            <w:rPr>
              <w:b/>
              <w:noProof/>
              <w:sz w:val="18"/>
              <w:szCs w:val="18"/>
              <w:lang w:val="en-GB"/>
            </w:rPr>
            <w:t>FR</w:t>
          </w:r>
        </w:p>
        <w:p w14:paraId="152AE997" w14:textId="77777777" w:rsidR="000A6D9B" w:rsidRPr="000A6D9B" w:rsidRDefault="000A6D9B" w:rsidP="00856B7A">
          <w:pPr>
            <w:pStyle w:val="En-tte"/>
            <w:spacing w:after="60"/>
            <w:rPr>
              <w:szCs w:val="24"/>
              <w:lang w:val="en-GB"/>
            </w:rPr>
          </w:pPr>
          <w:r w:rsidRPr="000A6D9B">
            <w:rPr>
              <w:noProof/>
              <w:sz w:val="16"/>
              <w:szCs w:val="24"/>
              <w:lang w:val="en-GB"/>
            </w:rPr>
            <w:t>According_to_Regulation_CLP21</w:t>
          </w:r>
        </w:p>
      </w:tc>
      <w:tc>
        <w:tcPr>
          <w:tcW w:w="283" w:type="dxa"/>
          <w:vAlign w:val="center"/>
        </w:tcPr>
        <w:p w14:paraId="2A500EB0" w14:textId="77777777" w:rsidR="000A6D9B" w:rsidRPr="00024808" w:rsidRDefault="000A6D9B" w:rsidP="00650885">
          <w:pPr>
            <w:pStyle w:val="En-tte"/>
            <w:spacing w:before="120" w:after="120"/>
            <w:rPr>
              <w:color w:val="FFFFFF" w:themeColor="background1"/>
              <w:szCs w:val="24"/>
              <w:lang w:val="en-GB"/>
            </w:rPr>
          </w:pPr>
        </w:p>
      </w:tc>
    </w:tr>
  </w:tbl>
  <w:p w14:paraId="0D81F474" w14:textId="77777777" w:rsidR="000A6D9B" w:rsidRPr="004849A8" w:rsidRDefault="000A6D9B" w:rsidP="004849A8">
    <w:pPr>
      <w:rPr>
        <w:rFonts w:ascii="Calibri" w:hAnsi="Calibri" w:cs="Calibri"/>
        <w:sz w:val="6"/>
        <w:szCs w:val="6"/>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4pt;height:2.25pt;visibility:visible;mso-wrap-style:square" o:bullet="t">
        <v:imagedata r:id="rId1" o:title=""/>
      </v:shape>
    </w:pict>
  </w:numPicBullet>
  <w:abstractNum w:abstractNumId="0" w15:restartNumberingAfterBreak="0">
    <w:nsid w:val="05D56126"/>
    <w:multiLevelType w:val="hybridMultilevel"/>
    <w:tmpl w:val="E6061332"/>
    <w:lvl w:ilvl="0" w:tplc="4FD62B3C">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7434371"/>
    <w:multiLevelType w:val="hybridMultilevel"/>
    <w:tmpl w:val="329633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932672C"/>
    <w:multiLevelType w:val="multilevel"/>
    <w:tmpl w:val="1C123B14"/>
    <w:numStyleLink w:val="SdsStruct"/>
  </w:abstractNum>
  <w:abstractNum w:abstractNumId="3" w15:restartNumberingAfterBreak="0">
    <w:nsid w:val="21FE4ED7"/>
    <w:multiLevelType w:val="hybridMultilevel"/>
    <w:tmpl w:val="17B84134"/>
    <w:lvl w:ilvl="0" w:tplc="41CC8D96">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91A02EA"/>
    <w:multiLevelType w:val="hybridMultilevel"/>
    <w:tmpl w:val="D6FC2C7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93C2C58"/>
    <w:multiLevelType w:val="multilevel"/>
    <w:tmpl w:val="E0A6E6A4"/>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49B4B9B"/>
    <w:multiLevelType w:val="hybridMultilevel"/>
    <w:tmpl w:val="63A653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5DD2ABC"/>
    <w:multiLevelType w:val="hybridMultilevel"/>
    <w:tmpl w:val="6632E12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C10016B"/>
    <w:multiLevelType w:val="hybridMultilevel"/>
    <w:tmpl w:val="059A301C"/>
    <w:lvl w:ilvl="0" w:tplc="FB36CCC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E7729F7"/>
    <w:multiLevelType w:val="hybridMultilevel"/>
    <w:tmpl w:val="553406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C66356A"/>
    <w:multiLevelType w:val="hybridMultilevel"/>
    <w:tmpl w:val="BDCCEDD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C7E4833"/>
    <w:multiLevelType w:val="multilevel"/>
    <w:tmpl w:val="1C123B14"/>
    <w:styleLink w:val="SdsStruct"/>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5BC49B8"/>
    <w:multiLevelType w:val="multilevel"/>
    <w:tmpl w:val="B56686D2"/>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A250613"/>
    <w:multiLevelType w:val="hybridMultilevel"/>
    <w:tmpl w:val="84F654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1B61A64"/>
    <w:multiLevelType w:val="hybridMultilevel"/>
    <w:tmpl w:val="33F820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4721236"/>
    <w:multiLevelType w:val="multilevel"/>
    <w:tmpl w:val="04B857CE"/>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5643B97"/>
    <w:multiLevelType w:val="hybridMultilevel"/>
    <w:tmpl w:val="8D08DB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E33334C"/>
    <w:multiLevelType w:val="hybridMultilevel"/>
    <w:tmpl w:val="DB607340"/>
    <w:lvl w:ilvl="0" w:tplc="AC80347C">
      <w:numFmt w:val="bullet"/>
      <w:pStyle w:val="SDSlist2"/>
      <w:lvlText w:val="-"/>
      <w:lvlJc w:val="left"/>
      <w:pPr>
        <w:ind w:left="284" w:hanging="284"/>
      </w:pPr>
      <w:rPr>
        <w:rFonts w:ascii="Calibri" w:eastAsia="Arial Unicode MS"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66215906">
    <w:abstractNumId w:val="12"/>
  </w:num>
  <w:num w:numId="2" w16cid:durableId="12081011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32263325">
    <w:abstractNumId w:val="12"/>
  </w:num>
  <w:num w:numId="4" w16cid:durableId="1500999807">
    <w:abstractNumId w:val="15"/>
  </w:num>
  <w:num w:numId="5" w16cid:durableId="1514608956">
    <w:abstractNumId w:val="11"/>
  </w:num>
  <w:num w:numId="6" w16cid:durableId="1978408578">
    <w:abstractNumId w:val="2"/>
    <w:lvlOverride w:ilvl="0">
      <w:lvl w:ilvl="0">
        <w:start w:val="1"/>
        <w:numFmt w:val="decimal"/>
        <w:pStyle w:val="SDSlist1"/>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16cid:durableId="1361859699">
    <w:abstractNumId w:val="8"/>
  </w:num>
  <w:num w:numId="8" w16cid:durableId="110249856">
    <w:abstractNumId w:val="5"/>
  </w:num>
  <w:num w:numId="9" w16cid:durableId="1339117152">
    <w:abstractNumId w:val="17"/>
  </w:num>
  <w:num w:numId="10" w16cid:durableId="1531185068">
    <w:abstractNumId w:val="6"/>
  </w:num>
  <w:num w:numId="11" w16cid:durableId="2113357718">
    <w:abstractNumId w:val="3"/>
  </w:num>
  <w:num w:numId="12" w16cid:durableId="1434589668">
    <w:abstractNumId w:val="0"/>
  </w:num>
  <w:num w:numId="13" w16cid:durableId="1130055885">
    <w:abstractNumId w:val="14"/>
  </w:num>
  <w:num w:numId="14" w16cid:durableId="1000499908">
    <w:abstractNumId w:val="9"/>
  </w:num>
  <w:num w:numId="15" w16cid:durableId="1419211459">
    <w:abstractNumId w:val="13"/>
  </w:num>
  <w:num w:numId="16" w16cid:durableId="621694828">
    <w:abstractNumId w:val="16"/>
  </w:num>
  <w:num w:numId="17" w16cid:durableId="527792918">
    <w:abstractNumId w:val="1"/>
  </w:num>
  <w:num w:numId="18" w16cid:durableId="1810243263">
    <w:abstractNumId w:val="4"/>
  </w:num>
  <w:num w:numId="19" w16cid:durableId="199318395">
    <w:abstractNumId w:val="7"/>
  </w:num>
  <w:num w:numId="20" w16cid:durableId="50891169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567"/>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EAE"/>
    <w:rsid w:val="000023D9"/>
    <w:rsid w:val="0000318C"/>
    <w:rsid w:val="000033E4"/>
    <w:rsid w:val="00003840"/>
    <w:rsid w:val="00005189"/>
    <w:rsid w:val="00010519"/>
    <w:rsid w:val="00010DF7"/>
    <w:rsid w:val="00012D82"/>
    <w:rsid w:val="00013EAC"/>
    <w:rsid w:val="00014D7D"/>
    <w:rsid w:val="00015379"/>
    <w:rsid w:val="0001643F"/>
    <w:rsid w:val="000210AD"/>
    <w:rsid w:val="00021275"/>
    <w:rsid w:val="00022E15"/>
    <w:rsid w:val="00023052"/>
    <w:rsid w:val="0002324C"/>
    <w:rsid w:val="00023EDD"/>
    <w:rsid w:val="00024471"/>
    <w:rsid w:val="00024497"/>
    <w:rsid w:val="00024808"/>
    <w:rsid w:val="00025AD9"/>
    <w:rsid w:val="00025B2C"/>
    <w:rsid w:val="000264E1"/>
    <w:rsid w:val="0002742D"/>
    <w:rsid w:val="0003103A"/>
    <w:rsid w:val="000319C6"/>
    <w:rsid w:val="000319E8"/>
    <w:rsid w:val="00031B09"/>
    <w:rsid w:val="000321DF"/>
    <w:rsid w:val="00032849"/>
    <w:rsid w:val="00032C4A"/>
    <w:rsid w:val="000330DA"/>
    <w:rsid w:val="0003316E"/>
    <w:rsid w:val="00033836"/>
    <w:rsid w:val="00034CCB"/>
    <w:rsid w:val="00035530"/>
    <w:rsid w:val="000375BA"/>
    <w:rsid w:val="00040B27"/>
    <w:rsid w:val="00040B5C"/>
    <w:rsid w:val="00041B6D"/>
    <w:rsid w:val="00042146"/>
    <w:rsid w:val="000437D5"/>
    <w:rsid w:val="00043A8B"/>
    <w:rsid w:val="00045C73"/>
    <w:rsid w:val="00045E18"/>
    <w:rsid w:val="000474A1"/>
    <w:rsid w:val="000507A7"/>
    <w:rsid w:val="00051E22"/>
    <w:rsid w:val="00052D03"/>
    <w:rsid w:val="0005458D"/>
    <w:rsid w:val="0005553A"/>
    <w:rsid w:val="00055D14"/>
    <w:rsid w:val="00055EF9"/>
    <w:rsid w:val="00056A17"/>
    <w:rsid w:val="00056A88"/>
    <w:rsid w:val="000579D6"/>
    <w:rsid w:val="00057ECB"/>
    <w:rsid w:val="00060B82"/>
    <w:rsid w:val="00063A5A"/>
    <w:rsid w:val="00067370"/>
    <w:rsid w:val="000720A8"/>
    <w:rsid w:val="000733B8"/>
    <w:rsid w:val="00073544"/>
    <w:rsid w:val="000738ED"/>
    <w:rsid w:val="00074241"/>
    <w:rsid w:val="000744CA"/>
    <w:rsid w:val="00074685"/>
    <w:rsid w:val="00074686"/>
    <w:rsid w:val="00074970"/>
    <w:rsid w:val="00076004"/>
    <w:rsid w:val="00076DDE"/>
    <w:rsid w:val="00077A9B"/>
    <w:rsid w:val="00083683"/>
    <w:rsid w:val="0008530E"/>
    <w:rsid w:val="00085E0C"/>
    <w:rsid w:val="0008763E"/>
    <w:rsid w:val="00090020"/>
    <w:rsid w:val="00090A31"/>
    <w:rsid w:val="00090C23"/>
    <w:rsid w:val="00090C24"/>
    <w:rsid w:val="00091AE8"/>
    <w:rsid w:val="00091EF5"/>
    <w:rsid w:val="0009395F"/>
    <w:rsid w:val="00093D56"/>
    <w:rsid w:val="000953EE"/>
    <w:rsid w:val="000959D3"/>
    <w:rsid w:val="00095AFB"/>
    <w:rsid w:val="00095BF7"/>
    <w:rsid w:val="00095DB9"/>
    <w:rsid w:val="00096D11"/>
    <w:rsid w:val="00097479"/>
    <w:rsid w:val="00097A92"/>
    <w:rsid w:val="00097C6B"/>
    <w:rsid w:val="00097CC4"/>
    <w:rsid w:val="000A0ADA"/>
    <w:rsid w:val="000A1593"/>
    <w:rsid w:val="000A1BC1"/>
    <w:rsid w:val="000A2934"/>
    <w:rsid w:val="000A2FBF"/>
    <w:rsid w:val="000A3087"/>
    <w:rsid w:val="000A3476"/>
    <w:rsid w:val="000A4EC1"/>
    <w:rsid w:val="000A513C"/>
    <w:rsid w:val="000A600A"/>
    <w:rsid w:val="000A6129"/>
    <w:rsid w:val="000A6D9B"/>
    <w:rsid w:val="000A76D9"/>
    <w:rsid w:val="000B0AF7"/>
    <w:rsid w:val="000B22B5"/>
    <w:rsid w:val="000B4A1C"/>
    <w:rsid w:val="000B4EB0"/>
    <w:rsid w:val="000B5CE5"/>
    <w:rsid w:val="000C01DC"/>
    <w:rsid w:val="000C12B5"/>
    <w:rsid w:val="000C300A"/>
    <w:rsid w:val="000C3739"/>
    <w:rsid w:val="000C3810"/>
    <w:rsid w:val="000C4334"/>
    <w:rsid w:val="000C48C2"/>
    <w:rsid w:val="000C505E"/>
    <w:rsid w:val="000C6F00"/>
    <w:rsid w:val="000C6FFA"/>
    <w:rsid w:val="000C7D91"/>
    <w:rsid w:val="000D06E0"/>
    <w:rsid w:val="000D1D8D"/>
    <w:rsid w:val="000D3929"/>
    <w:rsid w:val="000D4F34"/>
    <w:rsid w:val="000D5012"/>
    <w:rsid w:val="000D57C3"/>
    <w:rsid w:val="000D5E18"/>
    <w:rsid w:val="000D7BFB"/>
    <w:rsid w:val="000E08AB"/>
    <w:rsid w:val="000E0929"/>
    <w:rsid w:val="000E0F85"/>
    <w:rsid w:val="000E11A5"/>
    <w:rsid w:val="000E1A8E"/>
    <w:rsid w:val="000E1FB2"/>
    <w:rsid w:val="000E23F6"/>
    <w:rsid w:val="000E2D2C"/>
    <w:rsid w:val="000E2F41"/>
    <w:rsid w:val="000E328A"/>
    <w:rsid w:val="000E3874"/>
    <w:rsid w:val="000E3A84"/>
    <w:rsid w:val="000E5AF1"/>
    <w:rsid w:val="000E7194"/>
    <w:rsid w:val="000F0F1B"/>
    <w:rsid w:val="000F1736"/>
    <w:rsid w:val="000F1A45"/>
    <w:rsid w:val="000F1BD0"/>
    <w:rsid w:val="000F1D4C"/>
    <w:rsid w:val="000F2A07"/>
    <w:rsid w:val="000F3C57"/>
    <w:rsid w:val="000F5A77"/>
    <w:rsid w:val="000F5BC3"/>
    <w:rsid w:val="000F5C72"/>
    <w:rsid w:val="000F78E3"/>
    <w:rsid w:val="001004A2"/>
    <w:rsid w:val="00100699"/>
    <w:rsid w:val="001008AD"/>
    <w:rsid w:val="00100AEF"/>
    <w:rsid w:val="001032EF"/>
    <w:rsid w:val="00104F41"/>
    <w:rsid w:val="00105D4D"/>
    <w:rsid w:val="00105EEB"/>
    <w:rsid w:val="00106213"/>
    <w:rsid w:val="001063F5"/>
    <w:rsid w:val="0010733D"/>
    <w:rsid w:val="0010739D"/>
    <w:rsid w:val="0010784F"/>
    <w:rsid w:val="001120EB"/>
    <w:rsid w:val="00112A0F"/>
    <w:rsid w:val="001142F1"/>
    <w:rsid w:val="00114C33"/>
    <w:rsid w:val="00117A94"/>
    <w:rsid w:val="00120B1B"/>
    <w:rsid w:val="00121D23"/>
    <w:rsid w:val="00121D28"/>
    <w:rsid w:val="0012323F"/>
    <w:rsid w:val="0012422D"/>
    <w:rsid w:val="001251D0"/>
    <w:rsid w:val="001254AA"/>
    <w:rsid w:val="00125898"/>
    <w:rsid w:val="00125FA9"/>
    <w:rsid w:val="00126980"/>
    <w:rsid w:val="00127875"/>
    <w:rsid w:val="00127FE4"/>
    <w:rsid w:val="0013090E"/>
    <w:rsid w:val="001318AB"/>
    <w:rsid w:val="00131982"/>
    <w:rsid w:val="001323BE"/>
    <w:rsid w:val="001329FB"/>
    <w:rsid w:val="0013604A"/>
    <w:rsid w:val="00141821"/>
    <w:rsid w:val="00141BC5"/>
    <w:rsid w:val="00142193"/>
    <w:rsid w:val="001421CF"/>
    <w:rsid w:val="001439B0"/>
    <w:rsid w:val="00143D49"/>
    <w:rsid w:val="001440FA"/>
    <w:rsid w:val="00144F22"/>
    <w:rsid w:val="00145A72"/>
    <w:rsid w:val="0014633E"/>
    <w:rsid w:val="001463CE"/>
    <w:rsid w:val="001464AF"/>
    <w:rsid w:val="001504B1"/>
    <w:rsid w:val="00151222"/>
    <w:rsid w:val="0015207C"/>
    <w:rsid w:val="0015214C"/>
    <w:rsid w:val="001532BE"/>
    <w:rsid w:val="00153362"/>
    <w:rsid w:val="00154BF5"/>
    <w:rsid w:val="00155C03"/>
    <w:rsid w:val="00155F0C"/>
    <w:rsid w:val="00156895"/>
    <w:rsid w:val="001568CA"/>
    <w:rsid w:val="00157B88"/>
    <w:rsid w:val="001601BA"/>
    <w:rsid w:val="001607BA"/>
    <w:rsid w:val="00160C1A"/>
    <w:rsid w:val="00161426"/>
    <w:rsid w:val="00161B00"/>
    <w:rsid w:val="00161B55"/>
    <w:rsid w:val="001637A1"/>
    <w:rsid w:val="00164980"/>
    <w:rsid w:val="00164C0F"/>
    <w:rsid w:val="00164F1D"/>
    <w:rsid w:val="00165044"/>
    <w:rsid w:val="0016559F"/>
    <w:rsid w:val="001658CE"/>
    <w:rsid w:val="00166A53"/>
    <w:rsid w:val="00166CF9"/>
    <w:rsid w:val="00167020"/>
    <w:rsid w:val="00172D66"/>
    <w:rsid w:val="00172E2D"/>
    <w:rsid w:val="00173312"/>
    <w:rsid w:val="00173714"/>
    <w:rsid w:val="00173A9B"/>
    <w:rsid w:val="00174B44"/>
    <w:rsid w:val="001755DE"/>
    <w:rsid w:val="00176006"/>
    <w:rsid w:val="00177666"/>
    <w:rsid w:val="00182159"/>
    <w:rsid w:val="00182E75"/>
    <w:rsid w:val="00182F13"/>
    <w:rsid w:val="00183F70"/>
    <w:rsid w:val="00184590"/>
    <w:rsid w:val="00184FB2"/>
    <w:rsid w:val="0018624B"/>
    <w:rsid w:val="0018780B"/>
    <w:rsid w:val="001904FA"/>
    <w:rsid w:val="0019108F"/>
    <w:rsid w:val="001922A0"/>
    <w:rsid w:val="00192B47"/>
    <w:rsid w:val="001931E4"/>
    <w:rsid w:val="0019551E"/>
    <w:rsid w:val="00195D8C"/>
    <w:rsid w:val="00195EAB"/>
    <w:rsid w:val="00196CB9"/>
    <w:rsid w:val="00196E29"/>
    <w:rsid w:val="00197803"/>
    <w:rsid w:val="00197D31"/>
    <w:rsid w:val="00197E7B"/>
    <w:rsid w:val="001A0716"/>
    <w:rsid w:val="001A0E86"/>
    <w:rsid w:val="001A139E"/>
    <w:rsid w:val="001A168F"/>
    <w:rsid w:val="001A2381"/>
    <w:rsid w:val="001A3CBB"/>
    <w:rsid w:val="001A5C47"/>
    <w:rsid w:val="001A5F59"/>
    <w:rsid w:val="001A6074"/>
    <w:rsid w:val="001A6CC0"/>
    <w:rsid w:val="001A7A1B"/>
    <w:rsid w:val="001A7BA2"/>
    <w:rsid w:val="001A7C89"/>
    <w:rsid w:val="001B06E5"/>
    <w:rsid w:val="001B1F95"/>
    <w:rsid w:val="001B3318"/>
    <w:rsid w:val="001B3987"/>
    <w:rsid w:val="001B44F7"/>
    <w:rsid w:val="001B583E"/>
    <w:rsid w:val="001B593E"/>
    <w:rsid w:val="001B755E"/>
    <w:rsid w:val="001B7B95"/>
    <w:rsid w:val="001B7C28"/>
    <w:rsid w:val="001C0F14"/>
    <w:rsid w:val="001C3912"/>
    <w:rsid w:val="001C3FD7"/>
    <w:rsid w:val="001C4D33"/>
    <w:rsid w:val="001C54DD"/>
    <w:rsid w:val="001C571F"/>
    <w:rsid w:val="001C5F02"/>
    <w:rsid w:val="001C64EF"/>
    <w:rsid w:val="001C6A03"/>
    <w:rsid w:val="001C6AEA"/>
    <w:rsid w:val="001C710F"/>
    <w:rsid w:val="001D0785"/>
    <w:rsid w:val="001D0B05"/>
    <w:rsid w:val="001D0B45"/>
    <w:rsid w:val="001D0BAE"/>
    <w:rsid w:val="001D0E87"/>
    <w:rsid w:val="001D0EC9"/>
    <w:rsid w:val="001D3B3F"/>
    <w:rsid w:val="001D4083"/>
    <w:rsid w:val="001D4652"/>
    <w:rsid w:val="001D50D6"/>
    <w:rsid w:val="001D60D4"/>
    <w:rsid w:val="001E11BC"/>
    <w:rsid w:val="001E1C5F"/>
    <w:rsid w:val="001E1F96"/>
    <w:rsid w:val="001E2FB6"/>
    <w:rsid w:val="001E3310"/>
    <w:rsid w:val="001E3759"/>
    <w:rsid w:val="001E4CA9"/>
    <w:rsid w:val="001E6AF3"/>
    <w:rsid w:val="001E720E"/>
    <w:rsid w:val="001E7AEB"/>
    <w:rsid w:val="001E7B7E"/>
    <w:rsid w:val="001F0F2D"/>
    <w:rsid w:val="001F1689"/>
    <w:rsid w:val="001F22BF"/>
    <w:rsid w:val="001F3F90"/>
    <w:rsid w:val="001F53F5"/>
    <w:rsid w:val="001F5FA1"/>
    <w:rsid w:val="001F6FF8"/>
    <w:rsid w:val="00200A02"/>
    <w:rsid w:val="00200F99"/>
    <w:rsid w:val="00201165"/>
    <w:rsid w:val="00203399"/>
    <w:rsid w:val="00203A90"/>
    <w:rsid w:val="0020591C"/>
    <w:rsid w:val="00205C1C"/>
    <w:rsid w:val="0020623E"/>
    <w:rsid w:val="00207035"/>
    <w:rsid w:val="00207449"/>
    <w:rsid w:val="00207603"/>
    <w:rsid w:val="00211DBB"/>
    <w:rsid w:val="00211F34"/>
    <w:rsid w:val="0021284D"/>
    <w:rsid w:val="002129CC"/>
    <w:rsid w:val="002133A0"/>
    <w:rsid w:val="0021374C"/>
    <w:rsid w:val="00214733"/>
    <w:rsid w:val="00215D83"/>
    <w:rsid w:val="00215E5D"/>
    <w:rsid w:val="00220590"/>
    <w:rsid w:val="0022138F"/>
    <w:rsid w:val="00221EF6"/>
    <w:rsid w:val="00222397"/>
    <w:rsid w:val="00222959"/>
    <w:rsid w:val="00223760"/>
    <w:rsid w:val="0022436B"/>
    <w:rsid w:val="00224E61"/>
    <w:rsid w:val="00227531"/>
    <w:rsid w:val="002276D9"/>
    <w:rsid w:val="00227D42"/>
    <w:rsid w:val="002306F4"/>
    <w:rsid w:val="0023096C"/>
    <w:rsid w:val="00230BD0"/>
    <w:rsid w:val="002310F9"/>
    <w:rsid w:val="002319DE"/>
    <w:rsid w:val="00232414"/>
    <w:rsid w:val="00232960"/>
    <w:rsid w:val="00232DD4"/>
    <w:rsid w:val="00232FFA"/>
    <w:rsid w:val="00233298"/>
    <w:rsid w:val="002340D7"/>
    <w:rsid w:val="002343EF"/>
    <w:rsid w:val="002350F6"/>
    <w:rsid w:val="00235C39"/>
    <w:rsid w:val="00236DBD"/>
    <w:rsid w:val="00237681"/>
    <w:rsid w:val="002402F5"/>
    <w:rsid w:val="00240B2F"/>
    <w:rsid w:val="00240CAB"/>
    <w:rsid w:val="00241A54"/>
    <w:rsid w:val="00243E57"/>
    <w:rsid w:val="002448AE"/>
    <w:rsid w:val="00245044"/>
    <w:rsid w:val="0025149A"/>
    <w:rsid w:val="00252FE9"/>
    <w:rsid w:val="00253A01"/>
    <w:rsid w:val="00253E3D"/>
    <w:rsid w:val="00254666"/>
    <w:rsid w:val="00254F1D"/>
    <w:rsid w:val="002557A9"/>
    <w:rsid w:val="002557AF"/>
    <w:rsid w:val="00260FC3"/>
    <w:rsid w:val="00261ACA"/>
    <w:rsid w:val="00261D21"/>
    <w:rsid w:val="00262041"/>
    <w:rsid w:val="002622DA"/>
    <w:rsid w:val="00262781"/>
    <w:rsid w:val="00265BEA"/>
    <w:rsid w:val="0026661E"/>
    <w:rsid w:val="002673EF"/>
    <w:rsid w:val="00267D15"/>
    <w:rsid w:val="00273009"/>
    <w:rsid w:val="0027336C"/>
    <w:rsid w:val="00273FDC"/>
    <w:rsid w:val="00274260"/>
    <w:rsid w:val="00274788"/>
    <w:rsid w:val="002764D8"/>
    <w:rsid w:val="00276861"/>
    <w:rsid w:val="00277C05"/>
    <w:rsid w:val="00277CBD"/>
    <w:rsid w:val="002803FD"/>
    <w:rsid w:val="00280B82"/>
    <w:rsid w:val="00281F03"/>
    <w:rsid w:val="00283B5E"/>
    <w:rsid w:val="002855F7"/>
    <w:rsid w:val="00287B2A"/>
    <w:rsid w:val="00287F17"/>
    <w:rsid w:val="00291042"/>
    <w:rsid w:val="00291543"/>
    <w:rsid w:val="002926DE"/>
    <w:rsid w:val="002942ED"/>
    <w:rsid w:val="00295FDE"/>
    <w:rsid w:val="002962CA"/>
    <w:rsid w:val="002977B9"/>
    <w:rsid w:val="002A018D"/>
    <w:rsid w:val="002A08AF"/>
    <w:rsid w:val="002A117C"/>
    <w:rsid w:val="002A1A82"/>
    <w:rsid w:val="002A22F7"/>
    <w:rsid w:val="002A2393"/>
    <w:rsid w:val="002A2D8C"/>
    <w:rsid w:val="002A672F"/>
    <w:rsid w:val="002B003B"/>
    <w:rsid w:val="002B0369"/>
    <w:rsid w:val="002B1C19"/>
    <w:rsid w:val="002B1C3A"/>
    <w:rsid w:val="002B2C8E"/>
    <w:rsid w:val="002B4BA9"/>
    <w:rsid w:val="002B65EF"/>
    <w:rsid w:val="002B6FEE"/>
    <w:rsid w:val="002B7927"/>
    <w:rsid w:val="002C01C6"/>
    <w:rsid w:val="002C1256"/>
    <w:rsid w:val="002C5C6A"/>
    <w:rsid w:val="002C5D91"/>
    <w:rsid w:val="002C61B0"/>
    <w:rsid w:val="002C6A9D"/>
    <w:rsid w:val="002C7E8A"/>
    <w:rsid w:val="002D01E4"/>
    <w:rsid w:val="002D0B16"/>
    <w:rsid w:val="002D0B44"/>
    <w:rsid w:val="002D1A25"/>
    <w:rsid w:val="002D2B5C"/>
    <w:rsid w:val="002D2C5D"/>
    <w:rsid w:val="002D2DC8"/>
    <w:rsid w:val="002D338E"/>
    <w:rsid w:val="002D4CAC"/>
    <w:rsid w:val="002D530D"/>
    <w:rsid w:val="002D5470"/>
    <w:rsid w:val="002D5BBC"/>
    <w:rsid w:val="002D6287"/>
    <w:rsid w:val="002D6CEF"/>
    <w:rsid w:val="002E0B28"/>
    <w:rsid w:val="002E17D5"/>
    <w:rsid w:val="002E2DA3"/>
    <w:rsid w:val="002E32C6"/>
    <w:rsid w:val="002E32E6"/>
    <w:rsid w:val="002E3352"/>
    <w:rsid w:val="002E4AE6"/>
    <w:rsid w:val="002E639B"/>
    <w:rsid w:val="002E6E33"/>
    <w:rsid w:val="002E79D9"/>
    <w:rsid w:val="002F1311"/>
    <w:rsid w:val="002F2D7D"/>
    <w:rsid w:val="002F32E2"/>
    <w:rsid w:val="002F33D4"/>
    <w:rsid w:val="002F38E0"/>
    <w:rsid w:val="002F4DB1"/>
    <w:rsid w:val="002F5C1F"/>
    <w:rsid w:val="002F7B20"/>
    <w:rsid w:val="00300298"/>
    <w:rsid w:val="00300515"/>
    <w:rsid w:val="003010BE"/>
    <w:rsid w:val="00302593"/>
    <w:rsid w:val="00302AE7"/>
    <w:rsid w:val="0030314E"/>
    <w:rsid w:val="003038D1"/>
    <w:rsid w:val="00303BCD"/>
    <w:rsid w:val="00303D85"/>
    <w:rsid w:val="00303FAE"/>
    <w:rsid w:val="00304B36"/>
    <w:rsid w:val="00304DED"/>
    <w:rsid w:val="0030574F"/>
    <w:rsid w:val="003064AE"/>
    <w:rsid w:val="003077CD"/>
    <w:rsid w:val="00307E13"/>
    <w:rsid w:val="00307F95"/>
    <w:rsid w:val="0031081E"/>
    <w:rsid w:val="003111A8"/>
    <w:rsid w:val="00312027"/>
    <w:rsid w:val="00313E0C"/>
    <w:rsid w:val="00314D7B"/>
    <w:rsid w:val="00315605"/>
    <w:rsid w:val="00315984"/>
    <w:rsid w:val="00315C1A"/>
    <w:rsid w:val="00316113"/>
    <w:rsid w:val="00320345"/>
    <w:rsid w:val="00320883"/>
    <w:rsid w:val="00321277"/>
    <w:rsid w:val="00322685"/>
    <w:rsid w:val="00322B45"/>
    <w:rsid w:val="00322EAF"/>
    <w:rsid w:val="0032536D"/>
    <w:rsid w:val="00325370"/>
    <w:rsid w:val="0032562F"/>
    <w:rsid w:val="00326DCE"/>
    <w:rsid w:val="003272FD"/>
    <w:rsid w:val="003301E5"/>
    <w:rsid w:val="00330830"/>
    <w:rsid w:val="00330996"/>
    <w:rsid w:val="00330C80"/>
    <w:rsid w:val="00331019"/>
    <w:rsid w:val="00331C21"/>
    <w:rsid w:val="003342DF"/>
    <w:rsid w:val="0033461C"/>
    <w:rsid w:val="0033470D"/>
    <w:rsid w:val="00334E14"/>
    <w:rsid w:val="0033537A"/>
    <w:rsid w:val="00336333"/>
    <w:rsid w:val="003379BA"/>
    <w:rsid w:val="0034029A"/>
    <w:rsid w:val="003406CD"/>
    <w:rsid w:val="00340DA4"/>
    <w:rsid w:val="00341B64"/>
    <w:rsid w:val="0034202B"/>
    <w:rsid w:val="00343117"/>
    <w:rsid w:val="0034333C"/>
    <w:rsid w:val="0034482F"/>
    <w:rsid w:val="003451AF"/>
    <w:rsid w:val="00345BED"/>
    <w:rsid w:val="003468FE"/>
    <w:rsid w:val="00346B30"/>
    <w:rsid w:val="00347C82"/>
    <w:rsid w:val="003502AF"/>
    <w:rsid w:val="00350837"/>
    <w:rsid w:val="003511A7"/>
    <w:rsid w:val="00352103"/>
    <w:rsid w:val="0035275E"/>
    <w:rsid w:val="00352F7B"/>
    <w:rsid w:val="003543E8"/>
    <w:rsid w:val="00354DB9"/>
    <w:rsid w:val="00354E2D"/>
    <w:rsid w:val="00355FA8"/>
    <w:rsid w:val="003563C8"/>
    <w:rsid w:val="0035641A"/>
    <w:rsid w:val="00356843"/>
    <w:rsid w:val="003568CF"/>
    <w:rsid w:val="00356A09"/>
    <w:rsid w:val="003579EB"/>
    <w:rsid w:val="00357ED4"/>
    <w:rsid w:val="00362C54"/>
    <w:rsid w:val="00362D76"/>
    <w:rsid w:val="0036309B"/>
    <w:rsid w:val="003638EA"/>
    <w:rsid w:val="00363C6D"/>
    <w:rsid w:val="0036452B"/>
    <w:rsid w:val="0036546C"/>
    <w:rsid w:val="00365FA6"/>
    <w:rsid w:val="00366944"/>
    <w:rsid w:val="003672F8"/>
    <w:rsid w:val="00367BD4"/>
    <w:rsid w:val="00367EF8"/>
    <w:rsid w:val="0037106A"/>
    <w:rsid w:val="003712EC"/>
    <w:rsid w:val="00373A69"/>
    <w:rsid w:val="00373AE7"/>
    <w:rsid w:val="00374842"/>
    <w:rsid w:val="0037565E"/>
    <w:rsid w:val="00375AEA"/>
    <w:rsid w:val="00375E20"/>
    <w:rsid w:val="003766F6"/>
    <w:rsid w:val="003771D3"/>
    <w:rsid w:val="00380A0F"/>
    <w:rsid w:val="00380DAD"/>
    <w:rsid w:val="00381F04"/>
    <w:rsid w:val="00383357"/>
    <w:rsid w:val="00385986"/>
    <w:rsid w:val="00385DEE"/>
    <w:rsid w:val="003864E7"/>
    <w:rsid w:val="0038674D"/>
    <w:rsid w:val="00386E12"/>
    <w:rsid w:val="00387105"/>
    <w:rsid w:val="003878AE"/>
    <w:rsid w:val="00387F88"/>
    <w:rsid w:val="00390520"/>
    <w:rsid w:val="00391FF8"/>
    <w:rsid w:val="0039430B"/>
    <w:rsid w:val="00394371"/>
    <w:rsid w:val="00394544"/>
    <w:rsid w:val="00394938"/>
    <w:rsid w:val="00394C46"/>
    <w:rsid w:val="0039572D"/>
    <w:rsid w:val="00395DA8"/>
    <w:rsid w:val="00396F2C"/>
    <w:rsid w:val="003A1097"/>
    <w:rsid w:val="003A14B1"/>
    <w:rsid w:val="003A1F15"/>
    <w:rsid w:val="003A1FA4"/>
    <w:rsid w:val="003A33D6"/>
    <w:rsid w:val="003A3477"/>
    <w:rsid w:val="003A3F28"/>
    <w:rsid w:val="003A5FF4"/>
    <w:rsid w:val="003A61A7"/>
    <w:rsid w:val="003A72B8"/>
    <w:rsid w:val="003A7432"/>
    <w:rsid w:val="003B0337"/>
    <w:rsid w:val="003B064F"/>
    <w:rsid w:val="003B08D1"/>
    <w:rsid w:val="003B10AA"/>
    <w:rsid w:val="003B12C6"/>
    <w:rsid w:val="003B1D28"/>
    <w:rsid w:val="003B2635"/>
    <w:rsid w:val="003B2876"/>
    <w:rsid w:val="003B4621"/>
    <w:rsid w:val="003B4893"/>
    <w:rsid w:val="003B4D7D"/>
    <w:rsid w:val="003B7541"/>
    <w:rsid w:val="003B7732"/>
    <w:rsid w:val="003C08D3"/>
    <w:rsid w:val="003C1D54"/>
    <w:rsid w:val="003C26E9"/>
    <w:rsid w:val="003C2AAD"/>
    <w:rsid w:val="003C2C89"/>
    <w:rsid w:val="003C3F17"/>
    <w:rsid w:val="003C4FB0"/>
    <w:rsid w:val="003C5B21"/>
    <w:rsid w:val="003C5DEA"/>
    <w:rsid w:val="003C6237"/>
    <w:rsid w:val="003C63D5"/>
    <w:rsid w:val="003C6838"/>
    <w:rsid w:val="003C7029"/>
    <w:rsid w:val="003C795E"/>
    <w:rsid w:val="003D00DF"/>
    <w:rsid w:val="003D1295"/>
    <w:rsid w:val="003D411B"/>
    <w:rsid w:val="003D53B3"/>
    <w:rsid w:val="003D5C67"/>
    <w:rsid w:val="003D7C1C"/>
    <w:rsid w:val="003E00A1"/>
    <w:rsid w:val="003E0442"/>
    <w:rsid w:val="003E07B9"/>
    <w:rsid w:val="003E2030"/>
    <w:rsid w:val="003E3079"/>
    <w:rsid w:val="003E3BA8"/>
    <w:rsid w:val="003E3E2F"/>
    <w:rsid w:val="003E5BE9"/>
    <w:rsid w:val="003E5BF5"/>
    <w:rsid w:val="003F111B"/>
    <w:rsid w:val="003F1705"/>
    <w:rsid w:val="003F216D"/>
    <w:rsid w:val="003F2804"/>
    <w:rsid w:val="003F331A"/>
    <w:rsid w:val="003F3A09"/>
    <w:rsid w:val="003F46E5"/>
    <w:rsid w:val="003F4ABB"/>
    <w:rsid w:val="003F4C3F"/>
    <w:rsid w:val="003F534C"/>
    <w:rsid w:val="003F6453"/>
    <w:rsid w:val="003F65EE"/>
    <w:rsid w:val="003F6626"/>
    <w:rsid w:val="003F6A2E"/>
    <w:rsid w:val="003F6D64"/>
    <w:rsid w:val="003F7B33"/>
    <w:rsid w:val="003F7F22"/>
    <w:rsid w:val="004009F9"/>
    <w:rsid w:val="00403539"/>
    <w:rsid w:val="0040414E"/>
    <w:rsid w:val="00404F7F"/>
    <w:rsid w:val="0040548D"/>
    <w:rsid w:val="00405CE6"/>
    <w:rsid w:val="004064B0"/>
    <w:rsid w:val="00406867"/>
    <w:rsid w:val="00406B3D"/>
    <w:rsid w:val="00406E72"/>
    <w:rsid w:val="00406FAD"/>
    <w:rsid w:val="00407296"/>
    <w:rsid w:val="00407D8E"/>
    <w:rsid w:val="00407E27"/>
    <w:rsid w:val="0041138B"/>
    <w:rsid w:val="00412B33"/>
    <w:rsid w:val="00412F47"/>
    <w:rsid w:val="0041345E"/>
    <w:rsid w:val="00413636"/>
    <w:rsid w:val="00413A2A"/>
    <w:rsid w:val="00414205"/>
    <w:rsid w:val="00415080"/>
    <w:rsid w:val="004151B3"/>
    <w:rsid w:val="00415B6B"/>
    <w:rsid w:val="0042021C"/>
    <w:rsid w:val="004214D8"/>
    <w:rsid w:val="00421853"/>
    <w:rsid w:val="004225EE"/>
    <w:rsid w:val="00422CF1"/>
    <w:rsid w:val="00423514"/>
    <w:rsid w:val="00424572"/>
    <w:rsid w:val="0042528B"/>
    <w:rsid w:val="0042568C"/>
    <w:rsid w:val="004263CD"/>
    <w:rsid w:val="004270B1"/>
    <w:rsid w:val="00427323"/>
    <w:rsid w:val="004275FD"/>
    <w:rsid w:val="00427A18"/>
    <w:rsid w:val="00427EFC"/>
    <w:rsid w:val="004308E0"/>
    <w:rsid w:val="00430EC2"/>
    <w:rsid w:val="00431EAA"/>
    <w:rsid w:val="00432AAE"/>
    <w:rsid w:val="00433D78"/>
    <w:rsid w:val="0043573E"/>
    <w:rsid w:val="00435AFA"/>
    <w:rsid w:val="00435F66"/>
    <w:rsid w:val="0043628B"/>
    <w:rsid w:val="00436EDF"/>
    <w:rsid w:val="00436F1A"/>
    <w:rsid w:val="00437B32"/>
    <w:rsid w:val="00440A09"/>
    <w:rsid w:val="00441888"/>
    <w:rsid w:val="00441EF2"/>
    <w:rsid w:val="00441FC6"/>
    <w:rsid w:val="004420C0"/>
    <w:rsid w:val="0044256F"/>
    <w:rsid w:val="00442D4C"/>
    <w:rsid w:val="00444173"/>
    <w:rsid w:val="004448F4"/>
    <w:rsid w:val="00444C4C"/>
    <w:rsid w:val="004457E9"/>
    <w:rsid w:val="004457F9"/>
    <w:rsid w:val="00445EBF"/>
    <w:rsid w:val="00445EE0"/>
    <w:rsid w:val="00445FC2"/>
    <w:rsid w:val="00446015"/>
    <w:rsid w:val="00446BC2"/>
    <w:rsid w:val="00446CAD"/>
    <w:rsid w:val="00446D1A"/>
    <w:rsid w:val="00446FA0"/>
    <w:rsid w:val="00447123"/>
    <w:rsid w:val="00451AF6"/>
    <w:rsid w:val="00452494"/>
    <w:rsid w:val="00453889"/>
    <w:rsid w:val="00454BFF"/>
    <w:rsid w:val="00455FC2"/>
    <w:rsid w:val="0046399A"/>
    <w:rsid w:val="004644FC"/>
    <w:rsid w:val="0046463E"/>
    <w:rsid w:val="00465E4B"/>
    <w:rsid w:val="004716EF"/>
    <w:rsid w:val="00472BA2"/>
    <w:rsid w:val="00473129"/>
    <w:rsid w:val="00473E10"/>
    <w:rsid w:val="00474F9D"/>
    <w:rsid w:val="0047522C"/>
    <w:rsid w:val="0047704D"/>
    <w:rsid w:val="0047782D"/>
    <w:rsid w:val="00477863"/>
    <w:rsid w:val="0048150C"/>
    <w:rsid w:val="00481868"/>
    <w:rsid w:val="00481E72"/>
    <w:rsid w:val="00482C27"/>
    <w:rsid w:val="00482E1D"/>
    <w:rsid w:val="00482F17"/>
    <w:rsid w:val="00483F0E"/>
    <w:rsid w:val="004849A8"/>
    <w:rsid w:val="0048527A"/>
    <w:rsid w:val="0048685B"/>
    <w:rsid w:val="00486A57"/>
    <w:rsid w:val="00486C70"/>
    <w:rsid w:val="0048788B"/>
    <w:rsid w:val="004903F7"/>
    <w:rsid w:val="004909D5"/>
    <w:rsid w:val="00490BAE"/>
    <w:rsid w:val="004914C7"/>
    <w:rsid w:val="004917A2"/>
    <w:rsid w:val="00492384"/>
    <w:rsid w:val="004928AA"/>
    <w:rsid w:val="00494987"/>
    <w:rsid w:val="00495722"/>
    <w:rsid w:val="00495B03"/>
    <w:rsid w:val="004966AE"/>
    <w:rsid w:val="004967F2"/>
    <w:rsid w:val="00496DEF"/>
    <w:rsid w:val="004A1F5C"/>
    <w:rsid w:val="004A233F"/>
    <w:rsid w:val="004A3C95"/>
    <w:rsid w:val="004A4374"/>
    <w:rsid w:val="004A4BEB"/>
    <w:rsid w:val="004A7FBD"/>
    <w:rsid w:val="004A7FD4"/>
    <w:rsid w:val="004B0A18"/>
    <w:rsid w:val="004B0BD8"/>
    <w:rsid w:val="004B0EE8"/>
    <w:rsid w:val="004B3AA7"/>
    <w:rsid w:val="004B3C05"/>
    <w:rsid w:val="004B4A4C"/>
    <w:rsid w:val="004B4C09"/>
    <w:rsid w:val="004B5757"/>
    <w:rsid w:val="004B5AFA"/>
    <w:rsid w:val="004B7023"/>
    <w:rsid w:val="004C098A"/>
    <w:rsid w:val="004C1999"/>
    <w:rsid w:val="004C1AC1"/>
    <w:rsid w:val="004C2F01"/>
    <w:rsid w:val="004C561F"/>
    <w:rsid w:val="004C5A3F"/>
    <w:rsid w:val="004C66B4"/>
    <w:rsid w:val="004C7366"/>
    <w:rsid w:val="004C7E53"/>
    <w:rsid w:val="004D0262"/>
    <w:rsid w:val="004D1207"/>
    <w:rsid w:val="004D1458"/>
    <w:rsid w:val="004D1DF7"/>
    <w:rsid w:val="004D212E"/>
    <w:rsid w:val="004D2733"/>
    <w:rsid w:val="004D4015"/>
    <w:rsid w:val="004D4CED"/>
    <w:rsid w:val="004D60D6"/>
    <w:rsid w:val="004D6154"/>
    <w:rsid w:val="004D73AF"/>
    <w:rsid w:val="004D7A34"/>
    <w:rsid w:val="004E0914"/>
    <w:rsid w:val="004E0AF3"/>
    <w:rsid w:val="004E0B41"/>
    <w:rsid w:val="004E1FF7"/>
    <w:rsid w:val="004E250E"/>
    <w:rsid w:val="004E265C"/>
    <w:rsid w:val="004E29A1"/>
    <w:rsid w:val="004E29C6"/>
    <w:rsid w:val="004E3579"/>
    <w:rsid w:val="004E4A48"/>
    <w:rsid w:val="004E56BA"/>
    <w:rsid w:val="004E56DC"/>
    <w:rsid w:val="004E5D6F"/>
    <w:rsid w:val="004E71AF"/>
    <w:rsid w:val="004E7338"/>
    <w:rsid w:val="004F0CA3"/>
    <w:rsid w:val="004F17CC"/>
    <w:rsid w:val="004F47D8"/>
    <w:rsid w:val="004F540C"/>
    <w:rsid w:val="004F59A4"/>
    <w:rsid w:val="004F5D27"/>
    <w:rsid w:val="004F6590"/>
    <w:rsid w:val="004F6DE9"/>
    <w:rsid w:val="004F7D35"/>
    <w:rsid w:val="005010DD"/>
    <w:rsid w:val="00501906"/>
    <w:rsid w:val="005026CF"/>
    <w:rsid w:val="00502C0C"/>
    <w:rsid w:val="00503EED"/>
    <w:rsid w:val="00503F53"/>
    <w:rsid w:val="005052A7"/>
    <w:rsid w:val="005062DE"/>
    <w:rsid w:val="005111C1"/>
    <w:rsid w:val="005119CD"/>
    <w:rsid w:val="005132A0"/>
    <w:rsid w:val="005133C5"/>
    <w:rsid w:val="0051395E"/>
    <w:rsid w:val="005139D1"/>
    <w:rsid w:val="00513ACD"/>
    <w:rsid w:val="00513AEB"/>
    <w:rsid w:val="00515C25"/>
    <w:rsid w:val="0051673A"/>
    <w:rsid w:val="00517285"/>
    <w:rsid w:val="0051752C"/>
    <w:rsid w:val="00517A2C"/>
    <w:rsid w:val="00520F49"/>
    <w:rsid w:val="00522BF6"/>
    <w:rsid w:val="00523490"/>
    <w:rsid w:val="00523981"/>
    <w:rsid w:val="0052490E"/>
    <w:rsid w:val="00526F2C"/>
    <w:rsid w:val="00527184"/>
    <w:rsid w:val="005279E6"/>
    <w:rsid w:val="00527B5A"/>
    <w:rsid w:val="00530C14"/>
    <w:rsid w:val="00531B24"/>
    <w:rsid w:val="00532F49"/>
    <w:rsid w:val="00533943"/>
    <w:rsid w:val="00534411"/>
    <w:rsid w:val="00534B7F"/>
    <w:rsid w:val="00534CA1"/>
    <w:rsid w:val="00534CAD"/>
    <w:rsid w:val="005352D0"/>
    <w:rsid w:val="005365A3"/>
    <w:rsid w:val="00537FA8"/>
    <w:rsid w:val="00540959"/>
    <w:rsid w:val="00540B41"/>
    <w:rsid w:val="0054151F"/>
    <w:rsid w:val="00541675"/>
    <w:rsid w:val="00541BAC"/>
    <w:rsid w:val="00542092"/>
    <w:rsid w:val="00542872"/>
    <w:rsid w:val="00542F14"/>
    <w:rsid w:val="00542F6B"/>
    <w:rsid w:val="00543062"/>
    <w:rsid w:val="005434D0"/>
    <w:rsid w:val="005450CB"/>
    <w:rsid w:val="00545743"/>
    <w:rsid w:val="00545B86"/>
    <w:rsid w:val="00546221"/>
    <w:rsid w:val="0054627F"/>
    <w:rsid w:val="00546444"/>
    <w:rsid w:val="00546745"/>
    <w:rsid w:val="00547610"/>
    <w:rsid w:val="00547E3C"/>
    <w:rsid w:val="00547E54"/>
    <w:rsid w:val="00550494"/>
    <w:rsid w:val="005513EF"/>
    <w:rsid w:val="00551B0C"/>
    <w:rsid w:val="00554427"/>
    <w:rsid w:val="00555287"/>
    <w:rsid w:val="00555BAD"/>
    <w:rsid w:val="00555D2C"/>
    <w:rsid w:val="005605C3"/>
    <w:rsid w:val="00560754"/>
    <w:rsid w:val="00560F30"/>
    <w:rsid w:val="0056136B"/>
    <w:rsid w:val="00561D23"/>
    <w:rsid w:val="005628FA"/>
    <w:rsid w:val="005639D5"/>
    <w:rsid w:val="005649C9"/>
    <w:rsid w:val="005650FB"/>
    <w:rsid w:val="00565300"/>
    <w:rsid w:val="00565C27"/>
    <w:rsid w:val="00567E44"/>
    <w:rsid w:val="005705DA"/>
    <w:rsid w:val="005713C8"/>
    <w:rsid w:val="00571778"/>
    <w:rsid w:val="00575A1D"/>
    <w:rsid w:val="00576F9B"/>
    <w:rsid w:val="00577C4D"/>
    <w:rsid w:val="00577D30"/>
    <w:rsid w:val="005802BC"/>
    <w:rsid w:val="00580AA7"/>
    <w:rsid w:val="00581C27"/>
    <w:rsid w:val="005834E2"/>
    <w:rsid w:val="00583D5F"/>
    <w:rsid w:val="0058409A"/>
    <w:rsid w:val="00586EEB"/>
    <w:rsid w:val="00590FD5"/>
    <w:rsid w:val="00591AB6"/>
    <w:rsid w:val="00591F9E"/>
    <w:rsid w:val="00592A6F"/>
    <w:rsid w:val="005950F2"/>
    <w:rsid w:val="005958F0"/>
    <w:rsid w:val="005969D8"/>
    <w:rsid w:val="00596BC3"/>
    <w:rsid w:val="00597326"/>
    <w:rsid w:val="00597399"/>
    <w:rsid w:val="00597701"/>
    <w:rsid w:val="0059791C"/>
    <w:rsid w:val="005A03C5"/>
    <w:rsid w:val="005A0A6A"/>
    <w:rsid w:val="005A0B37"/>
    <w:rsid w:val="005A1F43"/>
    <w:rsid w:val="005A201D"/>
    <w:rsid w:val="005A23ED"/>
    <w:rsid w:val="005A3424"/>
    <w:rsid w:val="005A3782"/>
    <w:rsid w:val="005A39C1"/>
    <w:rsid w:val="005A492D"/>
    <w:rsid w:val="005A4A18"/>
    <w:rsid w:val="005A7442"/>
    <w:rsid w:val="005B0021"/>
    <w:rsid w:val="005B1185"/>
    <w:rsid w:val="005B13E1"/>
    <w:rsid w:val="005B1A9A"/>
    <w:rsid w:val="005B1E7B"/>
    <w:rsid w:val="005B3DB3"/>
    <w:rsid w:val="005B426B"/>
    <w:rsid w:val="005B6108"/>
    <w:rsid w:val="005B65D5"/>
    <w:rsid w:val="005B6668"/>
    <w:rsid w:val="005B6A2A"/>
    <w:rsid w:val="005B7605"/>
    <w:rsid w:val="005B76B7"/>
    <w:rsid w:val="005B7BCD"/>
    <w:rsid w:val="005C0430"/>
    <w:rsid w:val="005C0A38"/>
    <w:rsid w:val="005C1259"/>
    <w:rsid w:val="005C155A"/>
    <w:rsid w:val="005C2758"/>
    <w:rsid w:val="005C3E9E"/>
    <w:rsid w:val="005C459E"/>
    <w:rsid w:val="005C49C6"/>
    <w:rsid w:val="005C611B"/>
    <w:rsid w:val="005C669E"/>
    <w:rsid w:val="005D05FE"/>
    <w:rsid w:val="005D12FF"/>
    <w:rsid w:val="005D13B0"/>
    <w:rsid w:val="005D17B1"/>
    <w:rsid w:val="005D22C7"/>
    <w:rsid w:val="005D44A8"/>
    <w:rsid w:val="005D4739"/>
    <w:rsid w:val="005D4C95"/>
    <w:rsid w:val="005D5DAF"/>
    <w:rsid w:val="005D6929"/>
    <w:rsid w:val="005D78AB"/>
    <w:rsid w:val="005E0349"/>
    <w:rsid w:val="005E07D4"/>
    <w:rsid w:val="005E0930"/>
    <w:rsid w:val="005E1B11"/>
    <w:rsid w:val="005E2B1B"/>
    <w:rsid w:val="005E4FA3"/>
    <w:rsid w:val="005E72D4"/>
    <w:rsid w:val="005F10A8"/>
    <w:rsid w:val="005F1593"/>
    <w:rsid w:val="005F2D21"/>
    <w:rsid w:val="005F2DA1"/>
    <w:rsid w:val="005F340B"/>
    <w:rsid w:val="005F3679"/>
    <w:rsid w:val="005F3A8C"/>
    <w:rsid w:val="005F47A6"/>
    <w:rsid w:val="005F5900"/>
    <w:rsid w:val="005F72FD"/>
    <w:rsid w:val="005F7F79"/>
    <w:rsid w:val="006000B8"/>
    <w:rsid w:val="00600323"/>
    <w:rsid w:val="00601A6F"/>
    <w:rsid w:val="00602013"/>
    <w:rsid w:val="00602428"/>
    <w:rsid w:val="00602A0B"/>
    <w:rsid w:val="00602B4E"/>
    <w:rsid w:val="00602C46"/>
    <w:rsid w:val="0060318D"/>
    <w:rsid w:val="00603BB6"/>
    <w:rsid w:val="00603DDD"/>
    <w:rsid w:val="00604CD8"/>
    <w:rsid w:val="0060511C"/>
    <w:rsid w:val="00606A16"/>
    <w:rsid w:val="00607145"/>
    <w:rsid w:val="00607688"/>
    <w:rsid w:val="00610457"/>
    <w:rsid w:val="00610714"/>
    <w:rsid w:val="00611136"/>
    <w:rsid w:val="00611C02"/>
    <w:rsid w:val="00611FC6"/>
    <w:rsid w:val="0061206C"/>
    <w:rsid w:val="006127DC"/>
    <w:rsid w:val="006129BC"/>
    <w:rsid w:val="006148B6"/>
    <w:rsid w:val="00614D45"/>
    <w:rsid w:val="00616D67"/>
    <w:rsid w:val="00620278"/>
    <w:rsid w:val="00620777"/>
    <w:rsid w:val="0062192A"/>
    <w:rsid w:val="00621DA6"/>
    <w:rsid w:val="00622A3A"/>
    <w:rsid w:val="00623AA2"/>
    <w:rsid w:val="00624382"/>
    <w:rsid w:val="00625E54"/>
    <w:rsid w:val="006261DD"/>
    <w:rsid w:val="006262CE"/>
    <w:rsid w:val="006274D3"/>
    <w:rsid w:val="00627801"/>
    <w:rsid w:val="00627ADF"/>
    <w:rsid w:val="00630322"/>
    <w:rsid w:val="006304BA"/>
    <w:rsid w:val="006315F1"/>
    <w:rsid w:val="00633169"/>
    <w:rsid w:val="00633D21"/>
    <w:rsid w:val="00634368"/>
    <w:rsid w:val="00634C93"/>
    <w:rsid w:val="00635B83"/>
    <w:rsid w:val="006361FF"/>
    <w:rsid w:val="00640157"/>
    <w:rsid w:val="006408A4"/>
    <w:rsid w:val="00641326"/>
    <w:rsid w:val="00641D74"/>
    <w:rsid w:val="00641EA6"/>
    <w:rsid w:val="00642157"/>
    <w:rsid w:val="00642F0A"/>
    <w:rsid w:val="006437DF"/>
    <w:rsid w:val="00643C90"/>
    <w:rsid w:val="00643D23"/>
    <w:rsid w:val="0064426B"/>
    <w:rsid w:val="00646098"/>
    <w:rsid w:val="0064653F"/>
    <w:rsid w:val="006466AC"/>
    <w:rsid w:val="00647466"/>
    <w:rsid w:val="00647FE3"/>
    <w:rsid w:val="00650885"/>
    <w:rsid w:val="00651686"/>
    <w:rsid w:val="00651B92"/>
    <w:rsid w:val="00651BB7"/>
    <w:rsid w:val="006522C8"/>
    <w:rsid w:val="00652E48"/>
    <w:rsid w:val="00653B0E"/>
    <w:rsid w:val="00653F8B"/>
    <w:rsid w:val="00654597"/>
    <w:rsid w:val="0065474B"/>
    <w:rsid w:val="00655733"/>
    <w:rsid w:val="00655EC4"/>
    <w:rsid w:val="00656DA9"/>
    <w:rsid w:val="00657623"/>
    <w:rsid w:val="006604CC"/>
    <w:rsid w:val="0066054C"/>
    <w:rsid w:val="006626C5"/>
    <w:rsid w:val="00663023"/>
    <w:rsid w:val="006643B1"/>
    <w:rsid w:val="006647E2"/>
    <w:rsid w:val="00664A78"/>
    <w:rsid w:val="0066633C"/>
    <w:rsid w:val="006663A0"/>
    <w:rsid w:val="00667335"/>
    <w:rsid w:val="006678B0"/>
    <w:rsid w:val="00667E40"/>
    <w:rsid w:val="006701DE"/>
    <w:rsid w:val="006704CB"/>
    <w:rsid w:val="00670CB2"/>
    <w:rsid w:val="006724D4"/>
    <w:rsid w:val="00672502"/>
    <w:rsid w:val="00672991"/>
    <w:rsid w:val="00672B03"/>
    <w:rsid w:val="00673666"/>
    <w:rsid w:val="00673E18"/>
    <w:rsid w:val="00674966"/>
    <w:rsid w:val="00674E59"/>
    <w:rsid w:val="0067504E"/>
    <w:rsid w:val="0067599E"/>
    <w:rsid w:val="0067625F"/>
    <w:rsid w:val="006766D5"/>
    <w:rsid w:val="00676AE4"/>
    <w:rsid w:val="00677ADE"/>
    <w:rsid w:val="00677DAE"/>
    <w:rsid w:val="00681C75"/>
    <w:rsid w:val="00682AB9"/>
    <w:rsid w:val="00682F21"/>
    <w:rsid w:val="00683340"/>
    <w:rsid w:val="0068416E"/>
    <w:rsid w:val="00684BE2"/>
    <w:rsid w:val="00686853"/>
    <w:rsid w:val="00690331"/>
    <w:rsid w:val="00690663"/>
    <w:rsid w:val="006915F0"/>
    <w:rsid w:val="00691ABD"/>
    <w:rsid w:val="006944E8"/>
    <w:rsid w:val="00694BDD"/>
    <w:rsid w:val="0069656E"/>
    <w:rsid w:val="00697301"/>
    <w:rsid w:val="00697364"/>
    <w:rsid w:val="006975F3"/>
    <w:rsid w:val="006A02DD"/>
    <w:rsid w:val="006A03F3"/>
    <w:rsid w:val="006A07E1"/>
    <w:rsid w:val="006A099F"/>
    <w:rsid w:val="006A2931"/>
    <w:rsid w:val="006A2A5C"/>
    <w:rsid w:val="006A2D62"/>
    <w:rsid w:val="006A2FB2"/>
    <w:rsid w:val="006A444C"/>
    <w:rsid w:val="006A4DEF"/>
    <w:rsid w:val="006A50D7"/>
    <w:rsid w:val="006A5D41"/>
    <w:rsid w:val="006A6BD0"/>
    <w:rsid w:val="006A6CF4"/>
    <w:rsid w:val="006B00A4"/>
    <w:rsid w:val="006B016D"/>
    <w:rsid w:val="006B10FA"/>
    <w:rsid w:val="006B1575"/>
    <w:rsid w:val="006B25E8"/>
    <w:rsid w:val="006B2AAC"/>
    <w:rsid w:val="006B2B3A"/>
    <w:rsid w:val="006B3BCB"/>
    <w:rsid w:val="006B3C03"/>
    <w:rsid w:val="006B3F4D"/>
    <w:rsid w:val="006B53A1"/>
    <w:rsid w:val="006B6DAB"/>
    <w:rsid w:val="006C059F"/>
    <w:rsid w:val="006C1609"/>
    <w:rsid w:val="006C2161"/>
    <w:rsid w:val="006C27F7"/>
    <w:rsid w:val="006C2C66"/>
    <w:rsid w:val="006C3EDF"/>
    <w:rsid w:val="006C628D"/>
    <w:rsid w:val="006C6949"/>
    <w:rsid w:val="006D05E4"/>
    <w:rsid w:val="006D12C4"/>
    <w:rsid w:val="006D17B5"/>
    <w:rsid w:val="006D26B2"/>
    <w:rsid w:val="006D2706"/>
    <w:rsid w:val="006D2DD2"/>
    <w:rsid w:val="006D2FE1"/>
    <w:rsid w:val="006D326E"/>
    <w:rsid w:val="006D4477"/>
    <w:rsid w:val="006D4EDB"/>
    <w:rsid w:val="006D5142"/>
    <w:rsid w:val="006D54E3"/>
    <w:rsid w:val="006D60CA"/>
    <w:rsid w:val="006D669E"/>
    <w:rsid w:val="006D728A"/>
    <w:rsid w:val="006E085A"/>
    <w:rsid w:val="006E0F71"/>
    <w:rsid w:val="006E0F95"/>
    <w:rsid w:val="006E1235"/>
    <w:rsid w:val="006E13D0"/>
    <w:rsid w:val="006E13D2"/>
    <w:rsid w:val="006E183D"/>
    <w:rsid w:val="006E1CB4"/>
    <w:rsid w:val="006E1DF3"/>
    <w:rsid w:val="006E1F7C"/>
    <w:rsid w:val="006E2347"/>
    <w:rsid w:val="006E2D36"/>
    <w:rsid w:val="006E345E"/>
    <w:rsid w:val="006E3930"/>
    <w:rsid w:val="006E4DCF"/>
    <w:rsid w:val="006E4EC9"/>
    <w:rsid w:val="006E63C7"/>
    <w:rsid w:val="006E68CF"/>
    <w:rsid w:val="006E6F30"/>
    <w:rsid w:val="006E755F"/>
    <w:rsid w:val="006E7D88"/>
    <w:rsid w:val="006F043A"/>
    <w:rsid w:val="006F160D"/>
    <w:rsid w:val="006F1761"/>
    <w:rsid w:val="006F19C4"/>
    <w:rsid w:val="006F2575"/>
    <w:rsid w:val="006F27AA"/>
    <w:rsid w:val="006F2F53"/>
    <w:rsid w:val="006F33FB"/>
    <w:rsid w:val="006F4D10"/>
    <w:rsid w:val="006F544B"/>
    <w:rsid w:val="006F6741"/>
    <w:rsid w:val="006F6B12"/>
    <w:rsid w:val="006F7DA9"/>
    <w:rsid w:val="006F7FB2"/>
    <w:rsid w:val="00700BA0"/>
    <w:rsid w:val="007024FB"/>
    <w:rsid w:val="00702589"/>
    <w:rsid w:val="00702926"/>
    <w:rsid w:val="00703844"/>
    <w:rsid w:val="00703940"/>
    <w:rsid w:val="00704839"/>
    <w:rsid w:val="007048F1"/>
    <w:rsid w:val="00705197"/>
    <w:rsid w:val="007061AA"/>
    <w:rsid w:val="00706DD8"/>
    <w:rsid w:val="00707D29"/>
    <w:rsid w:val="00710137"/>
    <w:rsid w:val="0071025A"/>
    <w:rsid w:val="00710EB1"/>
    <w:rsid w:val="00711903"/>
    <w:rsid w:val="00711923"/>
    <w:rsid w:val="00711DDD"/>
    <w:rsid w:val="0071282D"/>
    <w:rsid w:val="0071394A"/>
    <w:rsid w:val="00713D11"/>
    <w:rsid w:val="00713F78"/>
    <w:rsid w:val="00714851"/>
    <w:rsid w:val="00714FE1"/>
    <w:rsid w:val="00715900"/>
    <w:rsid w:val="00717AFA"/>
    <w:rsid w:val="0072014C"/>
    <w:rsid w:val="00720264"/>
    <w:rsid w:val="007213BA"/>
    <w:rsid w:val="00722429"/>
    <w:rsid w:val="00722AFC"/>
    <w:rsid w:val="00725303"/>
    <w:rsid w:val="007261F4"/>
    <w:rsid w:val="00726F7F"/>
    <w:rsid w:val="00727B11"/>
    <w:rsid w:val="00727BBB"/>
    <w:rsid w:val="00730117"/>
    <w:rsid w:val="007302D7"/>
    <w:rsid w:val="007309AE"/>
    <w:rsid w:val="007317C5"/>
    <w:rsid w:val="00731E09"/>
    <w:rsid w:val="0073223E"/>
    <w:rsid w:val="00732D04"/>
    <w:rsid w:val="00732E39"/>
    <w:rsid w:val="00733801"/>
    <w:rsid w:val="00734440"/>
    <w:rsid w:val="00734D57"/>
    <w:rsid w:val="0073564C"/>
    <w:rsid w:val="00735BE5"/>
    <w:rsid w:val="00736419"/>
    <w:rsid w:val="00736547"/>
    <w:rsid w:val="007378DA"/>
    <w:rsid w:val="00737918"/>
    <w:rsid w:val="00737BB5"/>
    <w:rsid w:val="00740007"/>
    <w:rsid w:val="00740A8C"/>
    <w:rsid w:val="007416AA"/>
    <w:rsid w:val="007417E7"/>
    <w:rsid w:val="00741F87"/>
    <w:rsid w:val="00742ECD"/>
    <w:rsid w:val="0074300A"/>
    <w:rsid w:val="00743F36"/>
    <w:rsid w:val="00743F91"/>
    <w:rsid w:val="00745ADF"/>
    <w:rsid w:val="00746F5F"/>
    <w:rsid w:val="007474CF"/>
    <w:rsid w:val="00747962"/>
    <w:rsid w:val="00747EFA"/>
    <w:rsid w:val="00750D39"/>
    <w:rsid w:val="00750FB7"/>
    <w:rsid w:val="007511E6"/>
    <w:rsid w:val="00751AE4"/>
    <w:rsid w:val="00751E08"/>
    <w:rsid w:val="00752D7B"/>
    <w:rsid w:val="0075308D"/>
    <w:rsid w:val="00753285"/>
    <w:rsid w:val="00754321"/>
    <w:rsid w:val="007544E4"/>
    <w:rsid w:val="0075729B"/>
    <w:rsid w:val="00757C2A"/>
    <w:rsid w:val="00760D53"/>
    <w:rsid w:val="00760E5D"/>
    <w:rsid w:val="007638B3"/>
    <w:rsid w:val="00763939"/>
    <w:rsid w:val="0076468C"/>
    <w:rsid w:val="007653DD"/>
    <w:rsid w:val="007669B9"/>
    <w:rsid w:val="00766C78"/>
    <w:rsid w:val="00766D23"/>
    <w:rsid w:val="00767631"/>
    <w:rsid w:val="00770333"/>
    <w:rsid w:val="00771315"/>
    <w:rsid w:val="00775E31"/>
    <w:rsid w:val="007765CF"/>
    <w:rsid w:val="00776C62"/>
    <w:rsid w:val="007770E6"/>
    <w:rsid w:val="00777DC5"/>
    <w:rsid w:val="0078023F"/>
    <w:rsid w:val="0078299B"/>
    <w:rsid w:val="00785A0D"/>
    <w:rsid w:val="00786F37"/>
    <w:rsid w:val="0078790B"/>
    <w:rsid w:val="00790441"/>
    <w:rsid w:val="0079060D"/>
    <w:rsid w:val="00790E74"/>
    <w:rsid w:val="00791110"/>
    <w:rsid w:val="0079117B"/>
    <w:rsid w:val="00791CDA"/>
    <w:rsid w:val="00792574"/>
    <w:rsid w:val="00792764"/>
    <w:rsid w:val="00793C50"/>
    <w:rsid w:val="00793FB6"/>
    <w:rsid w:val="007947CB"/>
    <w:rsid w:val="007965FE"/>
    <w:rsid w:val="00797ABE"/>
    <w:rsid w:val="007A079C"/>
    <w:rsid w:val="007A07CE"/>
    <w:rsid w:val="007A2073"/>
    <w:rsid w:val="007A2D94"/>
    <w:rsid w:val="007A3CC9"/>
    <w:rsid w:val="007A4BE2"/>
    <w:rsid w:val="007A5B8E"/>
    <w:rsid w:val="007A5BA1"/>
    <w:rsid w:val="007A5C14"/>
    <w:rsid w:val="007A5FD0"/>
    <w:rsid w:val="007A684F"/>
    <w:rsid w:val="007A6F22"/>
    <w:rsid w:val="007A76DA"/>
    <w:rsid w:val="007A7931"/>
    <w:rsid w:val="007B0D7C"/>
    <w:rsid w:val="007B41B2"/>
    <w:rsid w:val="007B6013"/>
    <w:rsid w:val="007B6093"/>
    <w:rsid w:val="007B6FF2"/>
    <w:rsid w:val="007C1B7A"/>
    <w:rsid w:val="007C3324"/>
    <w:rsid w:val="007C3A5B"/>
    <w:rsid w:val="007C41A3"/>
    <w:rsid w:val="007C4626"/>
    <w:rsid w:val="007C477F"/>
    <w:rsid w:val="007C51C4"/>
    <w:rsid w:val="007C62F0"/>
    <w:rsid w:val="007C798E"/>
    <w:rsid w:val="007D0A9A"/>
    <w:rsid w:val="007D0C2C"/>
    <w:rsid w:val="007D1597"/>
    <w:rsid w:val="007D198A"/>
    <w:rsid w:val="007D2779"/>
    <w:rsid w:val="007D2A86"/>
    <w:rsid w:val="007D2C90"/>
    <w:rsid w:val="007D64F9"/>
    <w:rsid w:val="007D6C46"/>
    <w:rsid w:val="007D6D6C"/>
    <w:rsid w:val="007D6E71"/>
    <w:rsid w:val="007E0A80"/>
    <w:rsid w:val="007E1617"/>
    <w:rsid w:val="007E2663"/>
    <w:rsid w:val="007E3787"/>
    <w:rsid w:val="007E4809"/>
    <w:rsid w:val="007E5053"/>
    <w:rsid w:val="007E5375"/>
    <w:rsid w:val="007E552A"/>
    <w:rsid w:val="007E5532"/>
    <w:rsid w:val="007E55A6"/>
    <w:rsid w:val="007E74AA"/>
    <w:rsid w:val="007E7B81"/>
    <w:rsid w:val="007E7CBF"/>
    <w:rsid w:val="007F0E8F"/>
    <w:rsid w:val="007F2B2A"/>
    <w:rsid w:val="007F4E47"/>
    <w:rsid w:val="007F6043"/>
    <w:rsid w:val="007F6910"/>
    <w:rsid w:val="007F7ED4"/>
    <w:rsid w:val="00801B63"/>
    <w:rsid w:val="008028D8"/>
    <w:rsid w:val="00806258"/>
    <w:rsid w:val="00806C88"/>
    <w:rsid w:val="00806E84"/>
    <w:rsid w:val="00807818"/>
    <w:rsid w:val="00807F10"/>
    <w:rsid w:val="0081025D"/>
    <w:rsid w:val="008108E7"/>
    <w:rsid w:val="00811C6C"/>
    <w:rsid w:val="00812866"/>
    <w:rsid w:val="00813204"/>
    <w:rsid w:val="008137B6"/>
    <w:rsid w:val="008145E8"/>
    <w:rsid w:val="00814DB7"/>
    <w:rsid w:val="00815CB5"/>
    <w:rsid w:val="0081692A"/>
    <w:rsid w:val="00821A6C"/>
    <w:rsid w:val="0082266D"/>
    <w:rsid w:val="00823264"/>
    <w:rsid w:val="0082424B"/>
    <w:rsid w:val="008254B8"/>
    <w:rsid w:val="00826F89"/>
    <w:rsid w:val="00827389"/>
    <w:rsid w:val="00827A13"/>
    <w:rsid w:val="00830185"/>
    <w:rsid w:val="00830714"/>
    <w:rsid w:val="008312AB"/>
    <w:rsid w:val="00831C60"/>
    <w:rsid w:val="008323F5"/>
    <w:rsid w:val="00832676"/>
    <w:rsid w:val="00832E4D"/>
    <w:rsid w:val="00832F62"/>
    <w:rsid w:val="00834594"/>
    <w:rsid w:val="0083468C"/>
    <w:rsid w:val="00840508"/>
    <w:rsid w:val="0084103B"/>
    <w:rsid w:val="008434DA"/>
    <w:rsid w:val="0084461E"/>
    <w:rsid w:val="00846A96"/>
    <w:rsid w:val="00847215"/>
    <w:rsid w:val="00850C35"/>
    <w:rsid w:val="00851A78"/>
    <w:rsid w:val="00852461"/>
    <w:rsid w:val="00852672"/>
    <w:rsid w:val="00853CD1"/>
    <w:rsid w:val="00853EA5"/>
    <w:rsid w:val="0085566F"/>
    <w:rsid w:val="00856B7A"/>
    <w:rsid w:val="00860E1C"/>
    <w:rsid w:val="008611F8"/>
    <w:rsid w:val="00862656"/>
    <w:rsid w:val="0086442B"/>
    <w:rsid w:val="00864956"/>
    <w:rsid w:val="008650A7"/>
    <w:rsid w:val="008657C5"/>
    <w:rsid w:val="00865E13"/>
    <w:rsid w:val="00866183"/>
    <w:rsid w:val="00867C7E"/>
    <w:rsid w:val="008702A8"/>
    <w:rsid w:val="00870CE4"/>
    <w:rsid w:val="00870D54"/>
    <w:rsid w:val="00870E00"/>
    <w:rsid w:val="00870FCF"/>
    <w:rsid w:val="00871123"/>
    <w:rsid w:val="0087122E"/>
    <w:rsid w:val="008728F3"/>
    <w:rsid w:val="00874155"/>
    <w:rsid w:val="00874428"/>
    <w:rsid w:val="00874497"/>
    <w:rsid w:val="00874996"/>
    <w:rsid w:val="008808EB"/>
    <w:rsid w:val="00883308"/>
    <w:rsid w:val="00883753"/>
    <w:rsid w:val="00884EE2"/>
    <w:rsid w:val="00885918"/>
    <w:rsid w:val="00885E0E"/>
    <w:rsid w:val="008872A7"/>
    <w:rsid w:val="00887E5D"/>
    <w:rsid w:val="008914D6"/>
    <w:rsid w:val="00891541"/>
    <w:rsid w:val="00892A9E"/>
    <w:rsid w:val="00892E03"/>
    <w:rsid w:val="0089408F"/>
    <w:rsid w:val="00894673"/>
    <w:rsid w:val="00894F81"/>
    <w:rsid w:val="008951F2"/>
    <w:rsid w:val="0089592B"/>
    <w:rsid w:val="00895A58"/>
    <w:rsid w:val="00895D1B"/>
    <w:rsid w:val="00896400"/>
    <w:rsid w:val="00896678"/>
    <w:rsid w:val="00897B2A"/>
    <w:rsid w:val="008A07F5"/>
    <w:rsid w:val="008A1184"/>
    <w:rsid w:val="008A3014"/>
    <w:rsid w:val="008A385E"/>
    <w:rsid w:val="008A3C45"/>
    <w:rsid w:val="008A3E81"/>
    <w:rsid w:val="008A4472"/>
    <w:rsid w:val="008A460E"/>
    <w:rsid w:val="008A4730"/>
    <w:rsid w:val="008A5F2A"/>
    <w:rsid w:val="008A699E"/>
    <w:rsid w:val="008A76C6"/>
    <w:rsid w:val="008A78B5"/>
    <w:rsid w:val="008A7990"/>
    <w:rsid w:val="008B0FCE"/>
    <w:rsid w:val="008B11C1"/>
    <w:rsid w:val="008B1B86"/>
    <w:rsid w:val="008B2CAE"/>
    <w:rsid w:val="008B2F43"/>
    <w:rsid w:val="008B3B60"/>
    <w:rsid w:val="008B3C1D"/>
    <w:rsid w:val="008B6338"/>
    <w:rsid w:val="008B6BE8"/>
    <w:rsid w:val="008B6E17"/>
    <w:rsid w:val="008B6EC7"/>
    <w:rsid w:val="008C0691"/>
    <w:rsid w:val="008C0F77"/>
    <w:rsid w:val="008C17A8"/>
    <w:rsid w:val="008C3998"/>
    <w:rsid w:val="008C3CCF"/>
    <w:rsid w:val="008C5486"/>
    <w:rsid w:val="008C579C"/>
    <w:rsid w:val="008C798E"/>
    <w:rsid w:val="008D031B"/>
    <w:rsid w:val="008D05C0"/>
    <w:rsid w:val="008D17B3"/>
    <w:rsid w:val="008D1AB5"/>
    <w:rsid w:val="008D1F95"/>
    <w:rsid w:val="008D212F"/>
    <w:rsid w:val="008D21DB"/>
    <w:rsid w:val="008D32F8"/>
    <w:rsid w:val="008D445E"/>
    <w:rsid w:val="008D4AF7"/>
    <w:rsid w:val="008D61E5"/>
    <w:rsid w:val="008D67D0"/>
    <w:rsid w:val="008D7D5C"/>
    <w:rsid w:val="008E0564"/>
    <w:rsid w:val="008E0779"/>
    <w:rsid w:val="008E122D"/>
    <w:rsid w:val="008E218C"/>
    <w:rsid w:val="008E295D"/>
    <w:rsid w:val="008E2ECE"/>
    <w:rsid w:val="008E359E"/>
    <w:rsid w:val="008E3921"/>
    <w:rsid w:val="008E3C7F"/>
    <w:rsid w:val="008E5192"/>
    <w:rsid w:val="008E729D"/>
    <w:rsid w:val="008E7935"/>
    <w:rsid w:val="008F00D7"/>
    <w:rsid w:val="008F0EF9"/>
    <w:rsid w:val="008F1D06"/>
    <w:rsid w:val="008F2F0E"/>
    <w:rsid w:val="008F3346"/>
    <w:rsid w:val="008F3864"/>
    <w:rsid w:val="008F4B67"/>
    <w:rsid w:val="008F4C69"/>
    <w:rsid w:val="008F5DE8"/>
    <w:rsid w:val="008F66C2"/>
    <w:rsid w:val="008F720E"/>
    <w:rsid w:val="00901130"/>
    <w:rsid w:val="00901908"/>
    <w:rsid w:val="00902FA0"/>
    <w:rsid w:val="00903266"/>
    <w:rsid w:val="00903824"/>
    <w:rsid w:val="00904444"/>
    <w:rsid w:val="0090509A"/>
    <w:rsid w:val="0090548A"/>
    <w:rsid w:val="009058F1"/>
    <w:rsid w:val="0090688C"/>
    <w:rsid w:val="00906B16"/>
    <w:rsid w:val="00906B25"/>
    <w:rsid w:val="00907530"/>
    <w:rsid w:val="00907877"/>
    <w:rsid w:val="00907B78"/>
    <w:rsid w:val="0091010E"/>
    <w:rsid w:val="00911AAF"/>
    <w:rsid w:val="00913D51"/>
    <w:rsid w:val="00913D92"/>
    <w:rsid w:val="00914126"/>
    <w:rsid w:val="00914DB8"/>
    <w:rsid w:val="00915396"/>
    <w:rsid w:val="009153BB"/>
    <w:rsid w:val="009162EE"/>
    <w:rsid w:val="00916936"/>
    <w:rsid w:val="009176D7"/>
    <w:rsid w:val="009179F2"/>
    <w:rsid w:val="00920385"/>
    <w:rsid w:val="009203D9"/>
    <w:rsid w:val="00920E87"/>
    <w:rsid w:val="009218C9"/>
    <w:rsid w:val="00921A5C"/>
    <w:rsid w:val="00922A47"/>
    <w:rsid w:val="00922C1E"/>
    <w:rsid w:val="00922CF9"/>
    <w:rsid w:val="00922DBA"/>
    <w:rsid w:val="00923621"/>
    <w:rsid w:val="00926F79"/>
    <w:rsid w:val="00927C30"/>
    <w:rsid w:val="00931470"/>
    <w:rsid w:val="0093193A"/>
    <w:rsid w:val="009319CA"/>
    <w:rsid w:val="00931CC8"/>
    <w:rsid w:val="00933233"/>
    <w:rsid w:val="009337F5"/>
    <w:rsid w:val="00933D5A"/>
    <w:rsid w:val="00935414"/>
    <w:rsid w:val="009379F5"/>
    <w:rsid w:val="00940C1C"/>
    <w:rsid w:val="009412F6"/>
    <w:rsid w:val="00941D50"/>
    <w:rsid w:val="0094374F"/>
    <w:rsid w:val="00944977"/>
    <w:rsid w:val="00944BF0"/>
    <w:rsid w:val="00944CE2"/>
    <w:rsid w:val="0094553E"/>
    <w:rsid w:val="00945CB6"/>
    <w:rsid w:val="00945F70"/>
    <w:rsid w:val="0094613C"/>
    <w:rsid w:val="009462E7"/>
    <w:rsid w:val="00946B64"/>
    <w:rsid w:val="0094725E"/>
    <w:rsid w:val="009507AC"/>
    <w:rsid w:val="009509BA"/>
    <w:rsid w:val="00950FA0"/>
    <w:rsid w:val="009510FF"/>
    <w:rsid w:val="00951AC5"/>
    <w:rsid w:val="00953140"/>
    <w:rsid w:val="00953395"/>
    <w:rsid w:val="00953D31"/>
    <w:rsid w:val="00953EC9"/>
    <w:rsid w:val="0095455A"/>
    <w:rsid w:val="0095543C"/>
    <w:rsid w:val="00955787"/>
    <w:rsid w:val="00956593"/>
    <w:rsid w:val="00956CBA"/>
    <w:rsid w:val="00956D86"/>
    <w:rsid w:val="00957477"/>
    <w:rsid w:val="00957835"/>
    <w:rsid w:val="00957B74"/>
    <w:rsid w:val="00962AB6"/>
    <w:rsid w:val="00963F4B"/>
    <w:rsid w:val="009640B8"/>
    <w:rsid w:val="0096552B"/>
    <w:rsid w:val="0096570D"/>
    <w:rsid w:val="00967D69"/>
    <w:rsid w:val="009703E5"/>
    <w:rsid w:val="009706F8"/>
    <w:rsid w:val="00970B54"/>
    <w:rsid w:val="009715D1"/>
    <w:rsid w:val="009722AA"/>
    <w:rsid w:val="009726AC"/>
    <w:rsid w:val="009732B6"/>
    <w:rsid w:val="00973DB3"/>
    <w:rsid w:val="00974531"/>
    <w:rsid w:val="009753FB"/>
    <w:rsid w:val="009766A7"/>
    <w:rsid w:val="00977060"/>
    <w:rsid w:val="0097712D"/>
    <w:rsid w:val="00977219"/>
    <w:rsid w:val="009777ED"/>
    <w:rsid w:val="009806F9"/>
    <w:rsid w:val="009819A8"/>
    <w:rsid w:val="00982BB6"/>
    <w:rsid w:val="00985FE2"/>
    <w:rsid w:val="009870B3"/>
    <w:rsid w:val="00987E14"/>
    <w:rsid w:val="009905DD"/>
    <w:rsid w:val="009908C3"/>
    <w:rsid w:val="009909C6"/>
    <w:rsid w:val="009923AF"/>
    <w:rsid w:val="00993394"/>
    <w:rsid w:val="009944D2"/>
    <w:rsid w:val="009953C2"/>
    <w:rsid w:val="009968BB"/>
    <w:rsid w:val="00996A64"/>
    <w:rsid w:val="00996BDE"/>
    <w:rsid w:val="009979CC"/>
    <w:rsid w:val="00997E0D"/>
    <w:rsid w:val="009A02F1"/>
    <w:rsid w:val="009A06F7"/>
    <w:rsid w:val="009A3636"/>
    <w:rsid w:val="009A3744"/>
    <w:rsid w:val="009A37DF"/>
    <w:rsid w:val="009A3FF4"/>
    <w:rsid w:val="009A4A68"/>
    <w:rsid w:val="009A5624"/>
    <w:rsid w:val="009A5ECB"/>
    <w:rsid w:val="009A7659"/>
    <w:rsid w:val="009B05C9"/>
    <w:rsid w:val="009B14CC"/>
    <w:rsid w:val="009B1654"/>
    <w:rsid w:val="009B1E47"/>
    <w:rsid w:val="009B21E4"/>
    <w:rsid w:val="009B2541"/>
    <w:rsid w:val="009B3FFA"/>
    <w:rsid w:val="009B45FE"/>
    <w:rsid w:val="009B4892"/>
    <w:rsid w:val="009B4AE9"/>
    <w:rsid w:val="009B5752"/>
    <w:rsid w:val="009B65F6"/>
    <w:rsid w:val="009C05D8"/>
    <w:rsid w:val="009C07EA"/>
    <w:rsid w:val="009C0B86"/>
    <w:rsid w:val="009C1446"/>
    <w:rsid w:val="009C18CA"/>
    <w:rsid w:val="009C1C7A"/>
    <w:rsid w:val="009C7FF1"/>
    <w:rsid w:val="009D221C"/>
    <w:rsid w:val="009D2713"/>
    <w:rsid w:val="009D50C3"/>
    <w:rsid w:val="009D5611"/>
    <w:rsid w:val="009D5D86"/>
    <w:rsid w:val="009D654E"/>
    <w:rsid w:val="009D67F1"/>
    <w:rsid w:val="009D72E0"/>
    <w:rsid w:val="009D737C"/>
    <w:rsid w:val="009D7FAB"/>
    <w:rsid w:val="009E108C"/>
    <w:rsid w:val="009E1E27"/>
    <w:rsid w:val="009E2536"/>
    <w:rsid w:val="009E485C"/>
    <w:rsid w:val="009E5525"/>
    <w:rsid w:val="009E608D"/>
    <w:rsid w:val="009E611F"/>
    <w:rsid w:val="009E7286"/>
    <w:rsid w:val="009E776E"/>
    <w:rsid w:val="009E7956"/>
    <w:rsid w:val="009E7F0D"/>
    <w:rsid w:val="009F1408"/>
    <w:rsid w:val="009F3BEA"/>
    <w:rsid w:val="009F5186"/>
    <w:rsid w:val="009F5D26"/>
    <w:rsid w:val="009F7F05"/>
    <w:rsid w:val="00A001F0"/>
    <w:rsid w:val="00A00B29"/>
    <w:rsid w:val="00A0167C"/>
    <w:rsid w:val="00A0232F"/>
    <w:rsid w:val="00A02EAE"/>
    <w:rsid w:val="00A0312E"/>
    <w:rsid w:val="00A03387"/>
    <w:rsid w:val="00A03EFB"/>
    <w:rsid w:val="00A03F22"/>
    <w:rsid w:val="00A05370"/>
    <w:rsid w:val="00A05F08"/>
    <w:rsid w:val="00A060E2"/>
    <w:rsid w:val="00A06312"/>
    <w:rsid w:val="00A077F7"/>
    <w:rsid w:val="00A07DA6"/>
    <w:rsid w:val="00A07E7A"/>
    <w:rsid w:val="00A100E2"/>
    <w:rsid w:val="00A10A3D"/>
    <w:rsid w:val="00A10F28"/>
    <w:rsid w:val="00A1118B"/>
    <w:rsid w:val="00A11616"/>
    <w:rsid w:val="00A11D07"/>
    <w:rsid w:val="00A1281F"/>
    <w:rsid w:val="00A129E5"/>
    <w:rsid w:val="00A12EB0"/>
    <w:rsid w:val="00A130E0"/>
    <w:rsid w:val="00A139B9"/>
    <w:rsid w:val="00A14585"/>
    <w:rsid w:val="00A1508C"/>
    <w:rsid w:val="00A154E1"/>
    <w:rsid w:val="00A1692B"/>
    <w:rsid w:val="00A1742F"/>
    <w:rsid w:val="00A20397"/>
    <w:rsid w:val="00A20640"/>
    <w:rsid w:val="00A20D8E"/>
    <w:rsid w:val="00A2179B"/>
    <w:rsid w:val="00A21835"/>
    <w:rsid w:val="00A23379"/>
    <w:rsid w:val="00A2419E"/>
    <w:rsid w:val="00A24A9F"/>
    <w:rsid w:val="00A254CE"/>
    <w:rsid w:val="00A26B29"/>
    <w:rsid w:val="00A27CFF"/>
    <w:rsid w:val="00A27FBC"/>
    <w:rsid w:val="00A32430"/>
    <w:rsid w:val="00A33253"/>
    <w:rsid w:val="00A339C3"/>
    <w:rsid w:val="00A35A2C"/>
    <w:rsid w:val="00A378A6"/>
    <w:rsid w:val="00A37C5D"/>
    <w:rsid w:val="00A37E20"/>
    <w:rsid w:val="00A4001E"/>
    <w:rsid w:val="00A4047B"/>
    <w:rsid w:val="00A4161F"/>
    <w:rsid w:val="00A41736"/>
    <w:rsid w:val="00A41C59"/>
    <w:rsid w:val="00A43ADF"/>
    <w:rsid w:val="00A44A51"/>
    <w:rsid w:val="00A44CE1"/>
    <w:rsid w:val="00A456CA"/>
    <w:rsid w:val="00A45DB0"/>
    <w:rsid w:val="00A46759"/>
    <w:rsid w:val="00A46849"/>
    <w:rsid w:val="00A47579"/>
    <w:rsid w:val="00A47A3D"/>
    <w:rsid w:val="00A47D5D"/>
    <w:rsid w:val="00A50588"/>
    <w:rsid w:val="00A510FC"/>
    <w:rsid w:val="00A5125B"/>
    <w:rsid w:val="00A51700"/>
    <w:rsid w:val="00A51CCE"/>
    <w:rsid w:val="00A51CE4"/>
    <w:rsid w:val="00A52D04"/>
    <w:rsid w:val="00A53082"/>
    <w:rsid w:val="00A53B40"/>
    <w:rsid w:val="00A55D39"/>
    <w:rsid w:val="00A5678C"/>
    <w:rsid w:val="00A57A78"/>
    <w:rsid w:val="00A601E8"/>
    <w:rsid w:val="00A60686"/>
    <w:rsid w:val="00A60EF5"/>
    <w:rsid w:val="00A6188F"/>
    <w:rsid w:val="00A61E00"/>
    <w:rsid w:val="00A65823"/>
    <w:rsid w:val="00A65CE9"/>
    <w:rsid w:val="00A71183"/>
    <w:rsid w:val="00A712D5"/>
    <w:rsid w:val="00A7209D"/>
    <w:rsid w:val="00A722E2"/>
    <w:rsid w:val="00A7293F"/>
    <w:rsid w:val="00A729CC"/>
    <w:rsid w:val="00A7392E"/>
    <w:rsid w:val="00A73951"/>
    <w:rsid w:val="00A74236"/>
    <w:rsid w:val="00A74240"/>
    <w:rsid w:val="00A7567B"/>
    <w:rsid w:val="00A75853"/>
    <w:rsid w:val="00A76007"/>
    <w:rsid w:val="00A76E53"/>
    <w:rsid w:val="00A77DC3"/>
    <w:rsid w:val="00A81A25"/>
    <w:rsid w:val="00A83714"/>
    <w:rsid w:val="00A83B8C"/>
    <w:rsid w:val="00A842EE"/>
    <w:rsid w:val="00A84BDC"/>
    <w:rsid w:val="00A856DB"/>
    <w:rsid w:val="00A857B8"/>
    <w:rsid w:val="00A869C5"/>
    <w:rsid w:val="00A8786E"/>
    <w:rsid w:val="00A87876"/>
    <w:rsid w:val="00A87969"/>
    <w:rsid w:val="00A87BE6"/>
    <w:rsid w:val="00A87C79"/>
    <w:rsid w:val="00A903B4"/>
    <w:rsid w:val="00A921E2"/>
    <w:rsid w:val="00A92926"/>
    <w:rsid w:val="00A93027"/>
    <w:rsid w:val="00A932DF"/>
    <w:rsid w:val="00A94212"/>
    <w:rsid w:val="00A95D36"/>
    <w:rsid w:val="00A960E8"/>
    <w:rsid w:val="00A97903"/>
    <w:rsid w:val="00A97DAF"/>
    <w:rsid w:val="00AA012E"/>
    <w:rsid w:val="00AA04EF"/>
    <w:rsid w:val="00AA059C"/>
    <w:rsid w:val="00AA0897"/>
    <w:rsid w:val="00AA08EE"/>
    <w:rsid w:val="00AA11BD"/>
    <w:rsid w:val="00AA162F"/>
    <w:rsid w:val="00AA1B01"/>
    <w:rsid w:val="00AA1D11"/>
    <w:rsid w:val="00AA25BE"/>
    <w:rsid w:val="00AA34C0"/>
    <w:rsid w:val="00AA386B"/>
    <w:rsid w:val="00AA50E6"/>
    <w:rsid w:val="00AA6F3D"/>
    <w:rsid w:val="00AA6F47"/>
    <w:rsid w:val="00AB08D2"/>
    <w:rsid w:val="00AB278E"/>
    <w:rsid w:val="00AB29D1"/>
    <w:rsid w:val="00AB29F4"/>
    <w:rsid w:val="00AB2EEC"/>
    <w:rsid w:val="00AB4B4D"/>
    <w:rsid w:val="00AB4D91"/>
    <w:rsid w:val="00AB57A1"/>
    <w:rsid w:val="00AB655B"/>
    <w:rsid w:val="00AB6FBB"/>
    <w:rsid w:val="00AB70DF"/>
    <w:rsid w:val="00AB7711"/>
    <w:rsid w:val="00AC07F2"/>
    <w:rsid w:val="00AC0B67"/>
    <w:rsid w:val="00AC1231"/>
    <w:rsid w:val="00AC1314"/>
    <w:rsid w:val="00AC1738"/>
    <w:rsid w:val="00AC2744"/>
    <w:rsid w:val="00AC3D95"/>
    <w:rsid w:val="00AC565A"/>
    <w:rsid w:val="00AC6A9A"/>
    <w:rsid w:val="00AC6EB3"/>
    <w:rsid w:val="00AC7465"/>
    <w:rsid w:val="00AC7D95"/>
    <w:rsid w:val="00AD0525"/>
    <w:rsid w:val="00AD126C"/>
    <w:rsid w:val="00AD2473"/>
    <w:rsid w:val="00AD2E15"/>
    <w:rsid w:val="00AD3573"/>
    <w:rsid w:val="00AD480A"/>
    <w:rsid w:val="00AD523E"/>
    <w:rsid w:val="00AD53DE"/>
    <w:rsid w:val="00AD577E"/>
    <w:rsid w:val="00AD5C13"/>
    <w:rsid w:val="00AD5CA7"/>
    <w:rsid w:val="00AD7C89"/>
    <w:rsid w:val="00AD7C97"/>
    <w:rsid w:val="00AE05F7"/>
    <w:rsid w:val="00AE0EFC"/>
    <w:rsid w:val="00AE1104"/>
    <w:rsid w:val="00AE2B4E"/>
    <w:rsid w:val="00AE31E6"/>
    <w:rsid w:val="00AE3699"/>
    <w:rsid w:val="00AE37CF"/>
    <w:rsid w:val="00AE6BED"/>
    <w:rsid w:val="00AF0D6A"/>
    <w:rsid w:val="00AF16C0"/>
    <w:rsid w:val="00AF17E0"/>
    <w:rsid w:val="00AF1A8F"/>
    <w:rsid w:val="00AF246A"/>
    <w:rsid w:val="00AF2A9B"/>
    <w:rsid w:val="00AF2DBE"/>
    <w:rsid w:val="00AF5005"/>
    <w:rsid w:val="00AF54E2"/>
    <w:rsid w:val="00AF6035"/>
    <w:rsid w:val="00AF6FF4"/>
    <w:rsid w:val="00B00B22"/>
    <w:rsid w:val="00B01204"/>
    <w:rsid w:val="00B04C8E"/>
    <w:rsid w:val="00B06BA1"/>
    <w:rsid w:val="00B06EE4"/>
    <w:rsid w:val="00B10D2C"/>
    <w:rsid w:val="00B11677"/>
    <w:rsid w:val="00B1167D"/>
    <w:rsid w:val="00B12011"/>
    <w:rsid w:val="00B12CBA"/>
    <w:rsid w:val="00B130B7"/>
    <w:rsid w:val="00B14E33"/>
    <w:rsid w:val="00B14E45"/>
    <w:rsid w:val="00B15372"/>
    <w:rsid w:val="00B173FF"/>
    <w:rsid w:val="00B207AE"/>
    <w:rsid w:val="00B20A7F"/>
    <w:rsid w:val="00B20C98"/>
    <w:rsid w:val="00B212CE"/>
    <w:rsid w:val="00B21690"/>
    <w:rsid w:val="00B23DF7"/>
    <w:rsid w:val="00B23F24"/>
    <w:rsid w:val="00B256BE"/>
    <w:rsid w:val="00B2597E"/>
    <w:rsid w:val="00B2670E"/>
    <w:rsid w:val="00B27561"/>
    <w:rsid w:val="00B31594"/>
    <w:rsid w:val="00B31DC2"/>
    <w:rsid w:val="00B32796"/>
    <w:rsid w:val="00B32A74"/>
    <w:rsid w:val="00B33993"/>
    <w:rsid w:val="00B33CB1"/>
    <w:rsid w:val="00B3430F"/>
    <w:rsid w:val="00B357FC"/>
    <w:rsid w:val="00B3607A"/>
    <w:rsid w:val="00B36BE7"/>
    <w:rsid w:val="00B41092"/>
    <w:rsid w:val="00B41123"/>
    <w:rsid w:val="00B415ED"/>
    <w:rsid w:val="00B416FE"/>
    <w:rsid w:val="00B4172D"/>
    <w:rsid w:val="00B41AC4"/>
    <w:rsid w:val="00B41EAD"/>
    <w:rsid w:val="00B43535"/>
    <w:rsid w:val="00B4402E"/>
    <w:rsid w:val="00B44143"/>
    <w:rsid w:val="00B47594"/>
    <w:rsid w:val="00B5231F"/>
    <w:rsid w:val="00B53462"/>
    <w:rsid w:val="00B53703"/>
    <w:rsid w:val="00B5471D"/>
    <w:rsid w:val="00B54934"/>
    <w:rsid w:val="00B55913"/>
    <w:rsid w:val="00B55A8E"/>
    <w:rsid w:val="00B56078"/>
    <w:rsid w:val="00B56728"/>
    <w:rsid w:val="00B56CFE"/>
    <w:rsid w:val="00B600C1"/>
    <w:rsid w:val="00B60425"/>
    <w:rsid w:val="00B604C2"/>
    <w:rsid w:val="00B6124D"/>
    <w:rsid w:val="00B61346"/>
    <w:rsid w:val="00B61AEC"/>
    <w:rsid w:val="00B62211"/>
    <w:rsid w:val="00B62328"/>
    <w:rsid w:val="00B62467"/>
    <w:rsid w:val="00B63157"/>
    <w:rsid w:val="00B63B9F"/>
    <w:rsid w:val="00B64EF0"/>
    <w:rsid w:val="00B66065"/>
    <w:rsid w:val="00B667C8"/>
    <w:rsid w:val="00B6709D"/>
    <w:rsid w:val="00B70632"/>
    <w:rsid w:val="00B71071"/>
    <w:rsid w:val="00B7188B"/>
    <w:rsid w:val="00B724A3"/>
    <w:rsid w:val="00B72561"/>
    <w:rsid w:val="00B73CCF"/>
    <w:rsid w:val="00B73E91"/>
    <w:rsid w:val="00B7481F"/>
    <w:rsid w:val="00B74D33"/>
    <w:rsid w:val="00B75447"/>
    <w:rsid w:val="00B763D0"/>
    <w:rsid w:val="00B76569"/>
    <w:rsid w:val="00B76BA0"/>
    <w:rsid w:val="00B80ABD"/>
    <w:rsid w:val="00B8197A"/>
    <w:rsid w:val="00B8215A"/>
    <w:rsid w:val="00B82E65"/>
    <w:rsid w:val="00B84D30"/>
    <w:rsid w:val="00B84DA6"/>
    <w:rsid w:val="00B8725F"/>
    <w:rsid w:val="00B90233"/>
    <w:rsid w:val="00B9042F"/>
    <w:rsid w:val="00B904F9"/>
    <w:rsid w:val="00B90E9E"/>
    <w:rsid w:val="00B91606"/>
    <w:rsid w:val="00B916FB"/>
    <w:rsid w:val="00B919A9"/>
    <w:rsid w:val="00B91E95"/>
    <w:rsid w:val="00B93F07"/>
    <w:rsid w:val="00B95E87"/>
    <w:rsid w:val="00B9696E"/>
    <w:rsid w:val="00B96AC5"/>
    <w:rsid w:val="00B96C39"/>
    <w:rsid w:val="00B96E7E"/>
    <w:rsid w:val="00BA026F"/>
    <w:rsid w:val="00BA0511"/>
    <w:rsid w:val="00BA11E1"/>
    <w:rsid w:val="00BA121D"/>
    <w:rsid w:val="00BA1946"/>
    <w:rsid w:val="00BA6B2F"/>
    <w:rsid w:val="00BB0CDA"/>
    <w:rsid w:val="00BB1123"/>
    <w:rsid w:val="00BB174F"/>
    <w:rsid w:val="00BB1959"/>
    <w:rsid w:val="00BB257D"/>
    <w:rsid w:val="00BB2985"/>
    <w:rsid w:val="00BB2E1E"/>
    <w:rsid w:val="00BB309D"/>
    <w:rsid w:val="00BB3B58"/>
    <w:rsid w:val="00BB3FB9"/>
    <w:rsid w:val="00BB42F6"/>
    <w:rsid w:val="00BB666E"/>
    <w:rsid w:val="00BB675D"/>
    <w:rsid w:val="00BB6B13"/>
    <w:rsid w:val="00BB6B8B"/>
    <w:rsid w:val="00BB6C53"/>
    <w:rsid w:val="00BB7A7B"/>
    <w:rsid w:val="00BC0A07"/>
    <w:rsid w:val="00BC1274"/>
    <w:rsid w:val="00BC260E"/>
    <w:rsid w:val="00BC54BE"/>
    <w:rsid w:val="00BC69FD"/>
    <w:rsid w:val="00BC6C19"/>
    <w:rsid w:val="00BC6DBE"/>
    <w:rsid w:val="00BC71AD"/>
    <w:rsid w:val="00BD06A7"/>
    <w:rsid w:val="00BD1D3A"/>
    <w:rsid w:val="00BD20D8"/>
    <w:rsid w:val="00BD2C8D"/>
    <w:rsid w:val="00BD3165"/>
    <w:rsid w:val="00BD42A3"/>
    <w:rsid w:val="00BD5061"/>
    <w:rsid w:val="00BD68D4"/>
    <w:rsid w:val="00BE0C57"/>
    <w:rsid w:val="00BE171A"/>
    <w:rsid w:val="00BE4114"/>
    <w:rsid w:val="00BE4F22"/>
    <w:rsid w:val="00BE52AB"/>
    <w:rsid w:val="00BE5B50"/>
    <w:rsid w:val="00BE61F0"/>
    <w:rsid w:val="00BF023F"/>
    <w:rsid w:val="00BF0863"/>
    <w:rsid w:val="00BF1B11"/>
    <w:rsid w:val="00BF1CC7"/>
    <w:rsid w:val="00BF1EA9"/>
    <w:rsid w:val="00BF1F27"/>
    <w:rsid w:val="00BF33BE"/>
    <w:rsid w:val="00BF498A"/>
    <w:rsid w:val="00BF4A78"/>
    <w:rsid w:val="00BF51D3"/>
    <w:rsid w:val="00BF5A6C"/>
    <w:rsid w:val="00BF672C"/>
    <w:rsid w:val="00BF6B19"/>
    <w:rsid w:val="00BF713F"/>
    <w:rsid w:val="00BF7241"/>
    <w:rsid w:val="00BF7A78"/>
    <w:rsid w:val="00BF7CA2"/>
    <w:rsid w:val="00BF7F60"/>
    <w:rsid w:val="00C0055C"/>
    <w:rsid w:val="00C00957"/>
    <w:rsid w:val="00C00D28"/>
    <w:rsid w:val="00C019ED"/>
    <w:rsid w:val="00C020D0"/>
    <w:rsid w:val="00C03258"/>
    <w:rsid w:val="00C04716"/>
    <w:rsid w:val="00C06E28"/>
    <w:rsid w:val="00C0708C"/>
    <w:rsid w:val="00C07153"/>
    <w:rsid w:val="00C1089E"/>
    <w:rsid w:val="00C10AA1"/>
    <w:rsid w:val="00C12413"/>
    <w:rsid w:val="00C12925"/>
    <w:rsid w:val="00C1311D"/>
    <w:rsid w:val="00C134DC"/>
    <w:rsid w:val="00C14CD8"/>
    <w:rsid w:val="00C14E13"/>
    <w:rsid w:val="00C15594"/>
    <w:rsid w:val="00C16132"/>
    <w:rsid w:val="00C167F8"/>
    <w:rsid w:val="00C170EA"/>
    <w:rsid w:val="00C20008"/>
    <w:rsid w:val="00C21C66"/>
    <w:rsid w:val="00C22245"/>
    <w:rsid w:val="00C22957"/>
    <w:rsid w:val="00C246BC"/>
    <w:rsid w:val="00C24828"/>
    <w:rsid w:val="00C25197"/>
    <w:rsid w:val="00C254FB"/>
    <w:rsid w:val="00C2584C"/>
    <w:rsid w:val="00C25B28"/>
    <w:rsid w:val="00C2663D"/>
    <w:rsid w:val="00C26BA2"/>
    <w:rsid w:val="00C2732B"/>
    <w:rsid w:val="00C27811"/>
    <w:rsid w:val="00C311F7"/>
    <w:rsid w:val="00C31B44"/>
    <w:rsid w:val="00C324BE"/>
    <w:rsid w:val="00C32995"/>
    <w:rsid w:val="00C32C7E"/>
    <w:rsid w:val="00C32F6F"/>
    <w:rsid w:val="00C330A6"/>
    <w:rsid w:val="00C33772"/>
    <w:rsid w:val="00C33952"/>
    <w:rsid w:val="00C33B03"/>
    <w:rsid w:val="00C33D51"/>
    <w:rsid w:val="00C346F1"/>
    <w:rsid w:val="00C34AD5"/>
    <w:rsid w:val="00C34ADE"/>
    <w:rsid w:val="00C35874"/>
    <w:rsid w:val="00C359DC"/>
    <w:rsid w:val="00C35B38"/>
    <w:rsid w:val="00C35BEC"/>
    <w:rsid w:val="00C368E1"/>
    <w:rsid w:val="00C378E4"/>
    <w:rsid w:val="00C425BE"/>
    <w:rsid w:val="00C44AC5"/>
    <w:rsid w:val="00C453FA"/>
    <w:rsid w:val="00C4582F"/>
    <w:rsid w:val="00C47352"/>
    <w:rsid w:val="00C47FCD"/>
    <w:rsid w:val="00C501B3"/>
    <w:rsid w:val="00C508FB"/>
    <w:rsid w:val="00C50CDE"/>
    <w:rsid w:val="00C51221"/>
    <w:rsid w:val="00C51630"/>
    <w:rsid w:val="00C5224F"/>
    <w:rsid w:val="00C53159"/>
    <w:rsid w:val="00C53674"/>
    <w:rsid w:val="00C53CA7"/>
    <w:rsid w:val="00C5408A"/>
    <w:rsid w:val="00C541F8"/>
    <w:rsid w:val="00C54C01"/>
    <w:rsid w:val="00C5513A"/>
    <w:rsid w:val="00C558C6"/>
    <w:rsid w:val="00C558D5"/>
    <w:rsid w:val="00C5636D"/>
    <w:rsid w:val="00C56E69"/>
    <w:rsid w:val="00C57C4E"/>
    <w:rsid w:val="00C57E87"/>
    <w:rsid w:val="00C607BA"/>
    <w:rsid w:val="00C610AB"/>
    <w:rsid w:val="00C614CE"/>
    <w:rsid w:val="00C6342A"/>
    <w:rsid w:val="00C63BBD"/>
    <w:rsid w:val="00C63D0E"/>
    <w:rsid w:val="00C6582F"/>
    <w:rsid w:val="00C66899"/>
    <w:rsid w:val="00C71D8C"/>
    <w:rsid w:val="00C72CB9"/>
    <w:rsid w:val="00C73353"/>
    <w:rsid w:val="00C74B89"/>
    <w:rsid w:val="00C762BE"/>
    <w:rsid w:val="00C76FF6"/>
    <w:rsid w:val="00C77567"/>
    <w:rsid w:val="00C815A1"/>
    <w:rsid w:val="00C82E51"/>
    <w:rsid w:val="00C82F97"/>
    <w:rsid w:val="00C83BC9"/>
    <w:rsid w:val="00C83DB7"/>
    <w:rsid w:val="00C85849"/>
    <w:rsid w:val="00C865A3"/>
    <w:rsid w:val="00C87426"/>
    <w:rsid w:val="00C904E9"/>
    <w:rsid w:val="00C943CA"/>
    <w:rsid w:val="00C94710"/>
    <w:rsid w:val="00C94E07"/>
    <w:rsid w:val="00C968EA"/>
    <w:rsid w:val="00C96B4F"/>
    <w:rsid w:val="00C96E8C"/>
    <w:rsid w:val="00C972DC"/>
    <w:rsid w:val="00C97C59"/>
    <w:rsid w:val="00CA0D83"/>
    <w:rsid w:val="00CA1B0F"/>
    <w:rsid w:val="00CA4281"/>
    <w:rsid w:val="00CA4E9A"/>
    <w:rsid w:val="00CA54CD"/>
    <w:rsid w:val="00CA653D"/>
    <w:rsid w:val="00CA6814"/>
    <w:rsid w:val="00CA6ED7"/>
    <w:rsid w:val="00CB00F0"/>
    <w:rsid w:val="00CB03C3"/>
    <w:rsid w:val="00CB077B"/>
    <w:rsid w:val="00CB07C2"/>
    <w:rsid w:val="00CB1792"/>
    <w:rsid w:val="00CB2040"/>
    <w:rsid w:val="00CB27DC"/>
    <w:rsid w:val="00CB2D0E"/>
    <w:rsid w:val="00CB4566"/>
    <w:rsid w:val="00CB4B8A"/>
    <w:rsid w:val="00CB50AF"/>
    <w:rsid w:val="00CB6D7C"/>
    <w:rsid w:val="00CB6FD6"/>
    <w:rsid w:val="00CB72FD"/>
    <w:rsid w:val="00CB731D"/>
    <w:rsid w:val="00CB737F"/>
    <w:rsid w:val="00CB7EB3"/>
    <w:rsid w:val="00CC06E1"/>
    <w:rsid w:val="00CC0E9C"/>
    <w:rsid w:val="00CC1B69"/>
    <w:rsid w:val="00CC25F5"/>
    <w:rsid w:val="00CC4B76"/>
    <w:rsid w:val="00CC661F"/>
    <w:rsid w:val="00CC6D80"/>
    <w:rsid w:val="00CD0121"/>
    <w:rsid w:val="00CD083B"/>
    <w:rsid w:val="00CD13CA"/>
    <w:rsid w:val="00CD18FA"/>
    <w:rsid w:val="00CD428E"/>
    <w:rsid w:val="00CD5573"/>
    <w:rsid w:val="00CD6D93"/>
    <w:rsid w:val="00CD6F9F"/>
    <w:rsid w:val="00CD74A6"/>
    <w:rsid w:val="00CD75DF"/>
    <w:rsid w:val="00CE02BF"/>
    <w:rsid w:val="00CE1DD5"/>
    <w:rsid w:val="00CE29A5"/>
    <w:rsid w:val="00CE2D2A"/>
    <w:rsid w:val="00CE4180"/>
    <w:rsid w:val="00CE48B6"/>
    <w:rsid w:val="00CE53D5"/>
    <w:rsid w:val="00CE579D"/>
    <w:rsid w:val="00CE5EC7"/>
    <w:rsid w:val="00CE5ED4"/>
    <w:rsid w:val="00CE7974"/>
    <w:rsid w:val="00CE79F7"/>
    <w:rsid w:val="00CE7C5E"/>
    <w:rsid w:val="00CE7CD4"/>
    <w:rsid w:val="00CF197E"/>
    <w:rsid w:val="00CF2FC3"/>
    <w:rsid w:val="00CF3C7C"/>
    <w:rsid w:val="00CF403F"/>
    <w:rsid w:val="00CF474F"/>
    <w:rsid w:val="00CF5A6E"/>
    <w:rsid w:val="00CF735C"/>
    <w:rsid w:val="00CF7477"/>
    <w:rsid w:val="00D016E2"/>
    <w:rsid w:val="00D0185E"/>
    <w:rsid w:val="00D025AF"/>
    <w:rsid w:val="00D027C6"/>
    <w:rsid w:val="00D035D0"/>
    <w:rsid w:val="00D041C2"/>
    <w:rsid w:val="00D04286"/>
    <w:rsid w:val="00D055DD"/>
    <w:rsid w:val="00D07490"/>
    <w:rsid w:val="00D1002E"/>
    <w:rsid w:val="00D111F0"/>
    <w:rsid w:val="00D1175A"/>
    <w:rsid w:val="00D1345B"/>
    <w:rsid w:val="00D13B01"/>
    <w:rsid w:val="00D151EB"/>
    <w:rsid w:val="00D15F89"/>
    <w:rsid w:val="00D1630C"/>
    <w:rsid w:val="00D17B36"/>
    <w:rsid w:val="00D2147A"/>
    <w:rsid w:val="00D21A82"/>
    <w:rsid w:val="00D22D58"/>
    <w:rsid w:val="00D23A2D"/>
    <w:rsid w:val="00D24101"/>
    <w:rsid w:val="00D24BFE"/>
    <w:rsid w:val="00D25202"/>
    <w:rsid w:val="00D25387"/>
    <w:rsid w:val="00D2564B"/>
    <w:rsid w:val="00D2608D"/>
    <w:rsid w:val="00D26838"/>
    <w:rsid w:val="00D27E8A"/>
    <w:rsid w:val="00D315F0"/>
    <w:rsid w:val="00D32C7D"/>
    <w:rsid w:val="00D33E6D"/>
    <w:rsid w:val="00D34624"/>
    <w:rsid w:val="00D34A62"/>
    <w:rsid w:val="00D367CE"/>
    <w:rsid w:val="00D369AA"/>
    <w:rsid w:val="00D36C48"/>
    <w:rsid w:val="00D371D5"/>
    <w:rsid w:val="00D37AC3"/>
    <w:rsid w:val="00D37C6A"/>
    <w:rsid w:val="00D4001C"/>
    <w:rsid w:val="00D409B1"/>
    <w:rsid w:val="00D429EC"/>
    <w:rsid w:val="00D43B58"/>
    <w:rsid w:val="00D43ECF"/>
    <w:rsid w:val="00D451CC"/>
    <w:rsid w:val="00D45821"/>
    <w:rsid w:val="00D4639D"/>
    <w:rsid w:val="00D4723A"/>
    <w:rsid w:val="00D47E73"/>
    <w:rsid w:val="00D5096F"/>
    <w:rsid w:val="00D5158F"/>
    <w:rsid w:val="00D51B3E"/>
    <w:rsid w:val="00D51C35"/>
    <w:rsid w:val="00D51EF0"/>
    <w:rsid w:val="00D536F8"/>
    <w:rsid w:val="00D5443C"/>
    <w:rsid w:val="00D557AB"/>
    <w:rsid w:val="00D55D47"/>
    <w:rsid w:val="00D560E4"/>
    <w:rsid w:val="00D5620E"/>
    <w:rsid w:val="00D56D68"/>
    <w:rsid w:val="00D60A81"/>
    <w:rsid w:val="00D611EA"/>
    <w:rsid w:val="00D61856"/>
    <w:rsid w:val="00D627A7"/>
    <w:rsid w:val="00D636EB"/>
    <w:rsid w:val="00D63934"/>
    <w:rsid w:val="00D6487A"/>
    <w:rsid w:val="00D65CA3"/>
    <w:rsid w:val="00D662BF"/>
    <w:rsid w:val="00D66BD8"/>
    <w:rsid w:val="00D7206B"/>
    <w:rsid w:val="00D72169"/>
    <w:rsid w:val="00D72477"/>
    <w:rsid w:val="00D7277C"/>
    <w:rsid w:val="00D7299E"/>
    <w:rsid w:val="00D73479"/>
    <w:rsid w:val="00D73E13"/>
    <w:rsid w:val="00D75B55"/>
    <w:rsid w:val="00D75D89"/>
    <w:rsid w:val="00D76410"/>
    <w:rsid w:val="00D81BD7"/>
    <w:rsid w:val="00D821B8"/>
    <w:rsid w:val="00D83025"/>
    <w:rsid w:val="00D83C29"/>
    <w:rsid w:val="00D841D6"/>
    <w:rsid w:val="00D86AB2"/>
    <w:rsid w:val="00D86EA1"/>
    <w:rsid w:val="00D92380"/>
    <w:rsid w:val="00D93EA4"/>
    <w:rsid w:val="00D9505C"/>
    <w:rsid w:val="00D958AD"/>
    <w:rsid w:val="00D959A3"/>
    <w:rsid w:val="00D959F0"/>
    <w:rsid w:val="00D95B78"/>
    <w:rsid w:val="00D95FD0"/>
    <w:rsid w:val="00D9647E"/>
    <w:rsid w:val="00D9693E"/>
    <w:rsid w:val="00D96E71"/>
    <w:rsid w:val="00D976AC"/>
    <w:rsid w:val="00DA147F"/>
    <w:rsid w:val="00DA1C9A"/>
    <w:rsid w:val="00DA40BF"/>
    <w:rsid w:val="00DA44D3"/>
    <w:rsid w:val="00DA4E61"/>
    <w:rsid w:val="00DA60E2"/>
    <w:rsid w:val="00DA6BD6"/>
    <w:rsid w:val="00DA6EC0"/>
    <w:rsid w:val="00DA7733"/>
    <w:rsid w:val="00DA7BA1"/>
    <w:rsid w:val="00DB067C"/>
    <w:rsid w:val="00DB1696"/>
    <w:rsid w:val="00DB2FB5"/>
    <w:rsid w:val="00DB4CA1"/>
    <w:rsid w:val="00DB61B1"/>
    <w:rsid w:val="00DB69CF"/>
    <w:rsid w:val="00DC094F"/>
    <w:rsid w:val="00DC152F"/>
    <w:rsid w:val="00DC15A6"/>
    <w:rsid w:val="00DC43DB"/>
    <w:rsid w:val="00DC499C"/>
    <w:rsid w:val="00DC4FDB"/>
    <w:rsid w:val="00DC5A1F"/>
    <w:rsid w:val="00DC5B49"/>
    <w:rsid w:val="00DC5D65"/>
    <w:rsid w:val="00DC6511"/>
    <w:rsid w:val="00DC7053"/>
    <w:rsid w:val="00DC7DFD"/>
    <w:rsid w:val="00DD00B3"/>
    <w:rsid w:val="00DD08FC"/>
    <w:rsid w:val="00DD0922"/>
    <w:rsid w:val="00DD0ECD"/>
    <w:rsid w:val="00DD12E3"/>
    <w:rsid w:val="00DD1614"/>
    <w:rsid w:val="00DD1669"/>
    <w:rsid w:val="00DD1F50"/>
    <w:rsid w:val="00DD2809"/>
    <w:rsid w:val="00DD5278"/>
    <w:rsid w:val="00DD5D89"/>
    <w:rsid w:val="00DD6999"/>
    <w:rsid w:val="00DD7367"/>
    <w:rsid w:val="00DD7AB3"/>
    <w:rsid w:val="00DD7E34"/>
    <w:rsid w:val="00DE0072"/>
    <w:rsid w:val="00DE051A"/>
    <w:rsid w:val="00DE07D1"/>
    <w:rsid w:val="00DE1823"/>
    <w:rsid w:val="00DE19D6"/>
    <w:rsid w:val="00DE4B32"/>
    <w:rsid w:val="00DE5B83"/>
    <w:rsid w:val="00DF0142"/>
    <w:rsid w:val="00DF104A"/>
    <w:rsid w:val="00DF1528"/>
    <w:rsid w:val="00DF2103"/>
    <w:rsid w:val="00DF28BC"/>
    <w:rsid w:val="00DF298D"/>
    <w:rsid w:val="00DF3D25"/>
    <w:rsid w:val="00DF6E9D"/>
    <w:rsid w:val="00DF6EAF"/>
    <w:rsid w:val="00DF706B"/>
    <w:rsid w:val="00E00434"/>
    <w:rsid w:val="00E00F12"/>
    <w:rsid w:val="00E016F4"/>
    <w:rsid w:val="00E02F38"/>
    <w:rsid w:val="00E035C8"/>
    <w:rsid w:val="00E03ED6"/>
    <w:rsid w:val="00E0730D"/>
    <w:rsid w:val="00E07989"/>
    <w:rsid w:val="00E1010D"/>
    <w:rsid w:val="00E10436"/>
    <w:rsid w:val="00E12B7D"/>
    <w:rsid w:val="00E12F20"/>
    <w:rsid w:val="00E12FE4"/>
    <w:rsid w:val="00E14811"/>
    <w:rsid w:val="00E1556B"/>
    <w:rsid w:val="00E157A7"/>
    <w:rsid w:val="00E1595E"/>
    <w:rsid w:val="00E160C4"/>
    <w:rsid w:val="00E17171"/>
    <w:rsid w:val="00E20140"/>
    <w:rsid w:val="00E21BF1"/>
    <w:rsid w:val="00E21E24"/>
    <w:rsid w:val="00E231C9"/>
    <w:rsid w:val="00E23564"/>
    <w:rsid w:val="00E23AFC"/>
    <w:rsid w:val="00E23C7B"/>
    <w:rsid w:val="00E243FF"/>
    <w:rsid w:val="00E24D9C"/>
    <w:rsid w:val="00E259CF"/>
    <w:rsid w:val="00E26853"/>
    <w:rsid w:val="00E27387"/>
    <w:rsid w:val="00E27B86"/>
    <w:rsid w:val="00E3046A"/>
    <w:rsid w:val="00E3051F"/>
    <w:rsid w:val="00E30CDB"/>
    <w:rsid w:val="00E30DE9"/>
    <w:rsid w:val="00E313B3"/>
    <w:rsid w:val="00E314FB"/>
    <w:rsid w:val="00E31FFB"/>
    <w:rsid w:val="00E32C32"/>
    <w:rsid w:val="00E338FB"/>
    <w:rsid w:val="00E34069"/>
    <w:rsid w:val="00E3409D"/>
    <w:rsid w:val="00E35170"/>
    <w:rsid w:val="00E35DCB"/>
    <w:rsid w:val="00E35FED"/>
    <w:rsid w:val="00E3662D"/>
    <w:rsid w:val="00E379D5"/>
    <w:rsid w:val="00E41D92"/>
    <w:rsid w:val="00E4235A"/>
    <w:rsid w:val="00E42A3D"/>
    <w:rsid w:val="00E43864"/>
    <w:rsid w:val="00E440E4"/>
    <w:rsid w:val="00E44FD8"/>
    <w:rsid w:val="00E45A62"/>
    <w:rsid w:val="00E4776F"/>
    <w:rsid w:val="00E54A75"/>
    <w:rsid w:val="00E558B6"/>
    <w:rsid w:val="00E559C8"/>
    <w:rsid w:val="00E56111"/>
    <w:rsid w:val="00E56856"/>
    <w:rsid w:val="00E569CA"/>
    <w:rsid w:val="00E57AB3"/>
    <w:rsid w:val="00E61D2C"/>
    <w:rsid w:val="00E61EA6"/>
    <w:rsid w:val="00E62285"/>
    <w:rsid w:val="00E633F8"/>
    <w:rsid w:val="00E648F8"/>
    <w:rsid w:val="00E64964"/>
    <w:rsid w:val="00E65E65"/>
    <w:rsid w:val="00E661A1"/>
    <w:rsid w:val="00E662D5"/>
    <w:rsid w:val="00E705FF"/>
    <w:rsid w:val="00E71001"/>
    <w:rsid w:val="00E71838"/>
    <w:rsid w:val="00E71E21"/>
    <w:rsid w:val="00E727EF"/>
    <w:rsid w:val="00E7294D"/>
    <w:rsid w:val="00E72DCC"/>
    <w:rsid w:val="00E733DD"/>
    <w:rsid w:val="00E73B10"/>
    <w:rsid w:val="00E7547E"/>
    <w:rsid w:val="00E75582"/>
    <w:rsid w:val="00E75A06"/>
    <w:rsid w:val="00E75EFA"/>
    <w:rsid w:val="00E769A2"/>
    <w:rsid w:val="00E802E1"/>
    <w:rsid w:val="00E80E0F"/>
    <w:rsid w:val="00E83045"/>
    <w:rsid w:val="00E841F4"/>
    <w:rsid w:val="00E853B8"/>
    <w:rsid w:val="00E867A9"/>
    <w:rsid w:val="00E86CF6"/>
    <w:rsid w:val="00E86EF6"/>
    <w:rsid w:val="00E90A2F"/>
    <w:rsid w:val="00E923B4"/>
    <w:rsid w:val="00E9265C"/>
    <w:rsid w:val="00E93B70"/>
    <w:rsid w:val="00E95129"/>
    <w:rsid w:val="00E953F9"/>
    <w:rsid w:val="00E9673F"/>
    <w:rsid w:val="00E96BE0"/>
    <w:rsid w:val="00E96D4C"/>
    <w:rsid w:val="00E96D67"/>
    <w:rsid w:val="00E976B6"/>
    <w:rsid w:val="00EA049E"/>
    <w:rsid w:val="00EA1C2B"/>
    <w:rsid w:val="00EA1E64"/>
    <w:rsid w:val="00EA254C"/>
    <w:rsid w:val="00EA2885"/>
    <w:rsid w:val="00EA2EE9"/>
    <w:rsid w:val="00EA3261"/>
    <w:rsid w:val="00EA345C"/>
    <w:rsid w:val="00EA4432"/>
    <w:rsid w:val="00EA55FC"/>
    <w:rsid w:val="00EA6342"/>
    <w:rsid w:val="00EA6D41"/>
    <w:rsid w:val="00EB09D2"/>
    <w:rsid w:val="00EB0E84"/>
    <w:rsid w:val="00EB14F8"/>
    <w:rsid w:val="00EB1F30"/>
    <w:rsid w:val="00EB272E"/>
    <w:rsid w:val="00EB328C"/>
    <w:rsid w:val="00EB45C9"/>
    <w:rsid w:val="00EB470A"/>
    <w:rsid w:val="00EB4FC4"/>
    <w:rsid w:val="00EB53E1"/>
    <w:rsid w:val="00EB5926"/>
    <w:rsid w:val="00EB5945"/>
    <w:rsid w:val="00EB6152"/>
    <w:rsid w:val="00EB6BEF"/>
    <w:rsid w:val="00EB6D28"/>
    <w:rsid w:val="00EC0978"/>
    <w:rsid w:val="00EC0C66"/>
    <w:rsid w:val="00EC0DDC"/>
    <w:rsid w:val="00EC1670"/>
    <w:rsid w:val="00EC21EA"/>
    <w:rsid w:val="00EC26EA"/>
    <w:rsid w:val="00EC27CE"/>
    <w:rsid w:val="00EC2D9C"/>
    <w:rsid w:val="00EC3556"/>
    <w:rsid w:val="00EC3CA1"/>
    <w:rsid w:val="00EC4114"/>
    <w:rsid w:val="00EC474E"/>
    <w:rsid w:val="00EC4A99"/>
    <w:rsid w:val="00EC6080"/>
    <w:rsid w:val="00EC6D32"/>
    <w:rsid w:val="00EC7ADB"/>
    <w:rsid w:val="00ED016A"/>
    <w:rsid w:val="00ED0EE2"/>
    <w:rsid w:val="00ED1E0F"/>
    <w:rsid w:val="00ED1E14"/>
    <w:rsid w:val="00ED29D1"/>
    <w:rsid w:val="00ED29EE"/>
    <w:rsid w:val="00ED3E5E"/>
    <w:rsid w:val="00ED42FA"/>
    <w:rsid w:val="00ED4D82"/>
    <w:rsid w:val="00ED5351"/>
    <w:rsid w:val="00ED580A"/>
    <w:rsid w:val="00ED6379"/>
    <w:rsid w:val="00ED6CAE"/>
    <w:rsid w:val="00EE0EEC"/>
    <w:rsid w:val="00EE2CE3"/>
    <w:rsid w:val="00EE3019"/>
    <w:rsid w:val="00EE30F4"/>
    <w:rsid w:val="00EE3E7B"/>
    <w:rsid w:val="00EE3E85"/>
    <w:rsid w:val="00EE456C"/>
    <w:rsid w:val="00EE4BB1"/>
    <w:rsid w:val="00EE56E4"/>
    <w:rsid w:val="00EE5F07"/>
    <w:rsid w:val="00EE6588"/>
    <w:rsid w:val="00EE7A38"/>
    <w:rsid w:val="00EF0CEB"/>
    <w:rsid w:val="00EF2B82"/>
    <w:rsid w:val="00EF3E19"/>
    <w:rsid w:val="00EF559E"/>
    <w:rsid w:val="00EF5962"/>
    <w:rsid w:val="00EF64D5"/>
    <w:rsid w:val="00EF7EEC"/>
    <w:rsid w:val="00F00702"/>
    <w:rsid w:val="00F007D5"/>
    <w:rsid w:val="00F00A99"/>
    <w:rsid w:val="00F00B08"/>
    <w:rsid w:val="00F01801"/>
    <w:rsid w:val="00F02753"/>
    <w:rsid w:val="00F04854"/>
    <w:rsid w:val="00F05E87"/>
    <w:rsid w:val="00F0643F"/>
    <w:rsid w:val="00F06990"/>
    <w:rsid w:val="00F069F0"/>
    <w:rsid w:val="00F07313"/>
    <w:rsid w:val="00F07644"/>
    <w:rsid w:val="00F10229"/>
    <w:rsid w:val="00F109E1"/>
    <w:rsid w:val="00F114A4"/>
    <w:rsid w:val="00F12019"/>
    <w:rsid w:val="00F1355F"/>
    <w:rsid w:val="00F15BF1"/>
    <w:rsid w:val="00F15D9B"/>
    <w:rsid w:val="00F16724"/>
    <w:rsid w:val="00F176FE"/>
    <w:rsid w:val="00F215BC"/>
    <w:rsid w:val="00F218C9"/>
    <w:rsid w:val="00F2251B"/>
    <w:rsid w:val="00F22911"/>
    <w:rsid w:val="00F23C79"/>
    <w:rsid w:val="00F24FDD"/>
    <w:rsid w:val="00F2503B"/>
    <w:rsid w:val="00F25997"/>
    <w:rsid w:val="00F27F30"/>
    <w:rsid w:val="00F3080A"/>
    <w:rsid w:val="00F32238"/>
    <w:rsid w:val="00F32873"/>
    <w:rsid w:val="00F347AA"/>
    <w:rsid w:val="00F349E3"/>
    <w:rsid w:val="00F34B39"/>
    <w:rsid w:val="00F3589C"/>
    <w:rsid w:val="00F358DB"/>
    <w:rsid w:val="00F36194"/>
    <w:rsid w:val="00F363EC"/>
    <w:rsid w:val="00F37890"/>
    <w:rsid w:val="00F37AAF"/>
    <w:rsid w:val="00F414E2"/>
    <w:rsid w:val="00F421DE"/>
    <w:rsid w:val="00F432DE"/>
    <w:rsid w:val="00F43735"/>
    <w:rsid w:val="00F437A0"/>
    <w:rsid w:val="00F438EA"/>
    <w:rsid w:val="00F439EB"/>
    <w:rsid w:val="00F45EFD"/>
    <w:rsid w:val="00F46147"/>
    <w:rsid w:val="00F4673D"/>
    <w:rsid w:val="00F501BF"/>
    <w:rsid w:val="00F51401"/>
    <w:rsid w:val="00F52A75"/>
    <w:rsid w:val="00F53645"/>
    <w:rsid w:val="00F53DD0"/>
    <w:rsid w:val="00F543DC"/>
    <w:rsid w:val="00F5571F"/>
    <w:rsid w:val="00F55D5E"/>
    <w:rsid w:val="00F55EBD"/>
    <w:rsid w:val="00F5633E"/>
    <w:rsid w:val="00F5753C"/>
    <w:rsid w:val="00F57851"/>
    <w:rsid w:val="00F5794C"/>
    <w:rsid w:val="00F60313"/>
    <w:rsid w:val="00F6332C"/>
    <w:rsid w:val="00F6407A"/>
    <w:rsid w:val="00F64239"/>
    <w:rsid w:val="00F64B57"/>
    <w:rsid w:val="00F650F4"/>
    <w:rsid w:val="00F65582"/>
    <w:rsid w:val="00F66600"/>
    <w:rsid w:val="00F70F22"/>
    <w:rsid w:val="00F7115B"/>
    <w:rsid w:val="00F720EA"/>
    <w:rsid w:val="00F73A8F"/>
    <w:rsid w:val="00F74258"/>
    <w:rsid w:val="00F746E3"/>
    <w:rsid w:val="00F75269"/>
    <w:rsid w:val="00F76F4E"/>
    <w:rsid w:val="00F77044"/>
    <w:rsid w:val="00F80578"/>
    <w:rsid w:val="00F8229E"/>
    <w:rsid w:val="00F82337"/>
    <w:rsid w:val="00F826AD"/>
    <w:rsid w:val="00F83541"/>
    <w:rsid w:val="00F836C2"/>
    <w:rsid w:val="00F83735"/>
    <w:rsid w:val="00F83AD3"/>
    <w:rsid w:val="00F84183"/>
    <w:rsid w:val="00F86586"/>
    <w:rsid w:val="00F8711C"/>
    <w:rsid w:val="00F87775"/>
    <w:rsid w:val="00F90A22"/>
    <w:rsid w:val="00F92539"/>
    <w:rsid w:val="00F935AD"/>
    <w:rsid w:val="00F936B0"/>
    <w:rsid w:val="00F94EA4"/>
    <w:rsid w:val="00F9537B"/>
    <w:rsid w:val="00F95CEA"/>
    <w:rsid w:val="00F95DB0"/>
    <w:rsid w:val="00F97233"/>
    <w:rsid w:val="00F977AB"/>
    <w:rsid w:val="00F97931"/>
    <w:rsid w:val="00FA0661"/>
    <w:rsid w:val="00FA067F"/>
    <w:rsid w:val="00FA0B20"/>
    <w:rsid w:val="00FA0D03"/>
    <w:rsid w:val="00FA1EF9"/>
    <w:rsid w:val="00FA31C5"/>
    <w:rsid w:val="00FA428C"/>
    <w:rsid w:val="00FA664F"/>
    <w:rsid w:val="00FA7BB1"/>
    <w:rsid w:val="00FA7BD0"/>
    <w:rsid w:val="00FB2895"/>
    <w:rsid w:val="00FB2CE6"/>
    <w:rsid w:val="00FB3FFF"/>
    <w:rsid w:val="00FB40F7"/>
    <w:rsid w:val="00FB4EFA"/>
    <w:rsid w:val="00FB53CC"/>
    <w:rsid w:val="00FB6C5F"/>
    <w:rsid w:val="00FB6F06"/>
    <w:rsid w:val="00FB706B"/>
    <w:rsid w:val="00FB7613"/>
    <w:rsid w:val="00FB7B66"/>
    <w:rsid w:val="00FB7F80"/>
    <w:rsid w:val="00FC20EF"/>
    <w:rsid w:val="00FC223B"/>
    <w:rsid w:val="00FC2295"/>
    <w:rsid w:val="00FC25A6"/>
    <w:rsid w:val="00FC2A92"/>
    <w:rsid w:val="00FC4882"/>
    <w:rsid w:val="00FC4C7C"/>
    <w:rsid w:val="00FC5C9E"/>
    <w:rsid w:val="00FC6005"/>
    <w:rsid w:val="00FC6119"/>
    <w:rsid w:val="00FC627F"/>
    <w:rsid w:val="00FC78E0"/>
    <w:rsid w:val="00FC793D"/>
    <w:rsid w:val="00FD0E97"/>
    <w:rsid w:val="00FD0ED6"/>
    <w:rsid w:val="00FD170D"/>
    <w:rsid w:val="00FD2C69"/>
    <w:rsid w:val="00FD502B"/>
    <w:rsid w:val="00FD584A"/>
    <w:rsid w:val="00FD78E2"/>
    <w:rsid w:val="00FD7FC5"/>
    <w:rsid w:val="00FE069A"/>
    <w:rsid w:val="00FE2292"/>
    <w:rsid w:val="00FE2406"/>
    <w:rsid w:val="00FE5141"/>
    <w:rsid w:val="00FE66EC"/>
    <w:rsid w:val="00FE71A7"/>
    <w:rsid w:val="00FF034A"/>
    <w:rsid w:val="00FF0521"/>
    <w:rsid w:val="00FF18BD"/>
    <w:rsid w:val="00FF2289"/>
    <w:rsid w:val="00FF50C4"/>
    <w:rsid w:val="00FF5B89"/>
    <w:rsid w:val="00FF6045"/>
    <w:rsid w:val="00FF6E76"/>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5CBB70"/>
  <w15:docId w15:val="{8CE93A19-B825-498B-BC34-00A7D7913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2F1"/>
    <w:pPr>
      <w:spacing w:after="0" w:line="240" w:lineRule="auto"/>
    </w:pPr>
    <w:rPr>
      <w:color w:val="000000" w:themeColor="text1"/>
      <w:sz w:val="20"/>
    </w:rPr>
  </w:style>
  <w:style w:type="paragraph" w:styleId="Titre1">
    <w:name w:val="heading 1"/>
    <w:basedOn w:val="Normal"/>
    <w:next w:val="Normal"/>
    <w:link w:val="Titre1Car"/>
    <w:uiPriority w:val="9"/>
    <w:qFormat/>
    <w:rsid w:val="00343117"/>
    <w:pPr>
      <w:keepNext/>
      <w:keepLines/>
      <w:spacing w:before="120" w:after="120"/>
      <w:outlineLvl w:val="0"/>
    </w:pPr>
    <w:rPr>
      <w:rFonts w:ascii="Calibri" w:eastAsiaTheme="majorEastAsia" w:hAnsi="Calibri" w:cstheme="majorBidi"/>
      <w:b/>
      <w:sz w:val="28"/>
      <w:szCs w:val="28"/>
    </w:rPr>
  </w:style>
  <w:style w:type="paragraph" w:styleId="Titre2">
    <w:name w:val="heading 2"/>
    <w:basedOn w:val="Normal"/>
    <w:next w:val="Normal"/>
    <w:link w:val="Titre2Car"/>
    <w:uiPriority w:val="9"/>
    <w:unhideWhenUsed/>
    <w:qFormat/>
    <w:rsid w:val="002F38E0"/>
    <w:pPr>
      <w:keepNext/>
      <w:keepLines/>
      <w:outlineLvl w:val="1"/>
    </w:pPr>
    <w:rPr>
      <w:rFonts w:ascii="Calibri" w:eastAsiaTheme="majorEastAsia" w:hAnsi="Calibri" w:cstheme="majorBidi"/>
      <w:b/>
      <w:noProof/>
      <w:sz w:val="26"/>
      <w:szCs w:val="26"/>
      <w:u w:val="single"/>
      <w:lang w:val="en-US"/>
    </w:rPr>
  </w:style>
  <w:style w:type="paragraph" w:styleId="Titre3">
    <w:name w:val="heading 3"/>
    <w:basedOn w:val="Normal"/>
    <w:next w:val="Normal"/>
    <w:link w:val="Titre3Car"/>
    <w:uiPriority w:val="9"/>
    <w:unhideWhenUsed/>
    <w:qFormat/>
    <w:rsid w:val="001142F1"/>
    <w:pPr>
      <w:outlineLvl w:val="2"/>
    </w:pPr>
    <w:rPr>
      <w:b/>
      <w:color w:val="404040" w:themeColor="text1" w:themeTint="BF"/>
      <w:sz w:val="24"/>
    </w:rPr>
  </w:style>
  <w:style w:type="paragraph" w:styleId="Titre4">
    <w:name w:val="heading 4"/>
    <w:basedOn w:val="Normal"/>
    <w:next w:val="Normal"/>
    <w:link w:val="Titre4Car"/>
    <w:uiPriority w:val="9"/>
    <w:unhideWhenUsed/>
    <w:qFormat/>
    <w:rsid w:val="001142F1"/>
    <w:pPr>
      <w:outlineLvl w:val="3"/>
    </w:pPr>
    <w:rPr>
      <w:rFonts w:ascii="Calibri" w:hAnsi="Calibri"/>
      <w:b/>
      <w:noProof/>
      <w:sz w:val="22"/>
    </w:rPr>
  </w:style>
  <w:style w:type="paragraph" w:styleId="Titre5">
    <w:name w:val="heading 5"/>
    <w:basedOn w:val="Normal"/>
    <w:next w:val="Normal"/>
    <w:link w:val="Titre5Car"/>
    <w:uiPriority w:val="9"/>
    <w:semiHidden/>
    <w:unhideWhenUsed/>
    <w:qFormat/>
    <w:rsid w:val="00AA34C0"/>
    <w:pPr>
      <w:keepNext/>
      <w:keepLines/>
      <w:pBdr>
        <w:top w:val="nil"/>
        <w:left w:val="nil"/>
        <w:bottom w:val="nil"/>
        <w:right w:val="nil"/>
        <w:between w:val="nil"/>
      </w:pBdr>
      <w:spacing w:before="200"/>
      <w:outlineLvl w:val="4"/>
    </w:pPr>
    <w:rPr>
      <w:rFonts w:asciiTheme="majorHAnsi" w:eastAsiaTheme="majorEastAsia" w:hAnsiTheme="majorHAnsi" w:cstheme="majorBidi"/>
      <w:color w:val="243F60" w:themeColor="accent1" w:themeShade="7F"/>
      <w:sz w:val="18"/>
      <w:szCs w:val="18"/>
      <w:lang w:eastAsia="fr-FR"/>
    </w:rPr>
  </w:style>
  <w:style w:type="paragraph" w:styleId="Titre6">
    <w:name w:val="heading 6"/>
    <w:link w:val="Titre6Car"/>
    <w:uiPriority w:val="9"/>
    <w:semiHidden/>
    <w:unhideWhenUsed/>
    <w:qFormat/>
    <w:rsid w:val="00AA34C0"/>
    <w:pPr>
      <w:keepNext/>
      <w:keepLines/>
      <w:spacing w:before="200" w:after="0"/>
      <w:outlineLvl w:val="5"/>
    </w:pPr>
    <w:rPr>
      <w:rFonts w:asciiTheme="majorHAnsi" w:eastAsiaTheme="majorEastAsia" w:hAnsiTheme="majorHAnsi" w:cstheme="majorBidi"/>
      <w:i/>
      <w:iCs/>
      <w:color w:val="243F60" w:themeColor="accent1" w:themeShade="7F"/>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43117"/>
    <w:rPr>
      <w:rFonts w:ascii="Calibri" w:eastAsiaTheme="majorEastAsia" w:hAnsi="Calibri" w:cstheme="majorBidi"/>
      <w:b/>
      <w:color w:val="000000" w:themeColor="text1"/>
      <w:sz w:val="28"/>
      <w:szCs w:val="28"/>
    </w:rPr>
  </w:style>
  <w:style w:type="character" w:customStyle="1" w:styleId="Titre2Car">
    <w:name w:val="Titre 2 Car"/>
    <w:basedOn w:val="Policepardfaut"/>
    <w:link w:val="Titre2"/>
    <w:uiPriority w:val="9"/>
    <w:rsid w:val="002F38E0"/>
    <w:rPr>
      <w:rFonts w:ascii="Calibri" w:eastAsiaTheme="majorEastAsia" w:hAnsi="Calibri" w:cstheme="majorBidi"/>
      <w:b/>
      <w:noProof/>
      <w:color w:val="000000" w:themeColor="text1"/>
      <w:sz w:val="26"/>
      <w:szCs w:val="26"/>
      <w:u w:val="single"/>
      <w:lang w:val="en-US"/>
    </w:rPr>
  </w:style>
  <w:style w:type="character" w:customStyle="1" w:styleId="Titre3Car">
    <w:name w:val="Titre 3 Car"/>
    <w:basedOn w:val="Policepardfaut"/>
    <w:link w:val="Titre3"/>
    <w:uiPriority w:val="9"/>
    <w:rsid w:val="001142F1"/>
    <w:rPr>
      <w:b/>
      <w:color w:val="404040" w:themeColor="text1" w:themeTint="BF"/>
      <w:sz w:val="24"/>
    </w:rPr>
  </w:style>
  <w:style w:type="paragraph" w:styleId="Titre">
    <w:name w:val="Title"/>
    <w:basedOn w:val="Normal"/>
    <w:next w:val="Normal"/>
    <w:link w:val="TitreCar"/>
    <w:uiPriority w:val="10"/>
    <w:qFormat/>
    <w:rsid w:val="002F38E0"/>
    <w:pPr>
      <w:spacing w:before="240" w:after="240"/>
      <w:contextualSpacing/>
      <w:jc w:val="center"/>
    </w:pPr>
    <w:rPr>
      <w:rFonts w:ascii="Calibri" w:eastAsiaTheme="majorEastAsia" w:hAnsi="Calibri" w:cstheme="majorBidi"/>
      <w:b/>
      <w:spacing w:val="-10"/>
      <w:kern w:val="28"/>
      <w:sz w:val="44"/>
      <w:szCs w:val="56"/>
    </w:rPr>
  </w:style>
  <w:style w:type="character" w:customStyle="1" w:styleId="TitreCar">
    <w:name w:val="Titre Car"/>
    <w:basedOn w:val="Policepardfaut"/>
    <w:link w:val="Titre"/>
    <w:uiPriority w:val="10"/>
    <w:rsid w:val="002F38E0"/>
    <w:rPr>
      <w:rFonts w:ascii="Calibri" w:eastAsiaTheme="majorEastAsia" w:hAnsi="Calibri" w:cstheme="majorBidi"/>
      <w:b/>
      <w:color w:val="000000" w:themeColor="text1"/>
      <w:spacing w:val="-10"/>
      <w:kern w:val="28"/>
      <w:sz w:val="44"/>
      <w:szCs w:val="56"/>
    </w:rPr>
  </w:style>
  <w:style w:type="paragraph" w:customStyle="1" w:styleId="MacroHeader">
    <w:name w:val="MacroHeader"/>
    <w:basedOn w:val="Titre1"/>
    <w:next w:val="Normal"/>
    <w:link w:val="MacroHeaderCar"/>
    <w:qFormat/>
    <w:rsid w:val="001142F1"/>
    <w:pPr>
      <w:spacing w:before="0" w:after="0"/>
    </w:pPr>
    <w:rPr>
      <w:color w:val="404040" w:themeColor="text1" w:themeTint="BF"/>
    </w:rPr>
  </w:style>
  <w:style w:type="character" w:customStyle="1" w:styleId="MacroHeaderCar">
    <w:name w:val="MacroHeader Car"/>
    <w:basedOn w:val="Policepardfaut"/>
    <w:link w:val="MacroHeader"/>
    <w:rsid w:val="001142F1"/>
    <w:rPr>
      <w:rFonts w:ascii="Calibri" w:eastAsiaTheme="majorEastAsia" w:hAnsi="Calibri" w:cstheme="majorBidi"/>
      <w:b/>
      <w:color w:val="404040" w:themeColor="text1" w:themeTint="BF"/>
      <w:sz w:val="28"/>
      <w:szCs w:val="28"/>
    </w:rPr>
  </w:style>
  <w:style w:type="paragraph" w:customStyle="1" w:styleId="Details">
    <w:name w:val="Details"/>
    <w:basedOn w:val="Normal"/>
    <w:next w:val="Normal"/>
    <w:link w:val="DetailsCar"/>
    <w:qFormat/>
    <w:rsid w:val="00A02EAE"/>
    <w:pPr>
      <w:pBdr>
        <w:top w:val="nil"/>
        <w:left w:val="nil"/>
        <w:bottom w:val="nil"/>
        <w:right w:val="nil"/>
        <w:between w:val="nil"/>
      </w:pBdr>
    </w:pPr>
    <w:rPr>
      <w:rFonts w:eastAsia="Calibri" w:cs="Calibri"/>
      <w:color w:val="000000"/>
      <w:szCs w:val="18"/>
      <w:lang w:eastAsia="fr-FR"/>
    </w:rPr>
  </w:style>
  <w:style w:type="character" w:customStyle="1" w:styleId="DetailsCar">
    <w:name w:val="Details Car"/>
    <w:basedOn w:val="Policepardfaut"/>
    <w:link w:val="Details"/>
    <w:rsid w:val="00A02EAE"/>
    <w:rPr>
      <w:rFonts w:eastAsia="Calibri" w:cs="Calibri"/>
      <w:color w:val="000000"/>
      <w:sz w:val="20"/>
      <w:szCs w:val="18"/>
      <w:lang w:eastAsia="fr-FR"/>
    </w:rPr>
  </w:style>
  <w:style w:type="paragraph" w:styleId="En-tte">
    <w:name w:val="header"/>
    <w:aliases w:val="SDS_header"/>
    <w:basedOn w:val="Normal"/>
    <w:link w:val="En-tteCar"/>
    <w:uiPriority w:val="99"/>
    <w:unhideWhenUsed/>
    <w:qFormat/>
    <w:rsid w:val="00BA121D"/>
    <w:pPr>
      <w:tabs>
        <w:tab w:val="center" w:pos="4536"/>
        <w:tab w:val="right" w:pos="9072"/>
      </w:tabs>
    </w:pPr>
  </w:style>
  <w:style w:type="character" w:customStyle="1" w:styleId="En-tteCar">
    <w:name w:val="En-tête Car"/>
    <w:aliases w:val="SDS_header Car"/>
    <w:basedOn w:val="Policepardfaut"/>
    <w:link w:val="En-tte"/>
    <w:uiPriority w:val="99"/>
    <w:rsid w:val="00BA121D"/>
    <w:rPr>
      <w:color w:val="1E4D74"/>
      <w:sz w:val="20"/>
    </w:rPr>
  </w:style>
  <w:style w:type="paragraph" w:styleId="Pieddepage">
    <w:name w:val="footer"/>
    <w:aliases w:val="SDS_Footer"/>
    <w:basedOn w:val="Normal"/>
    <w:link w:val="PieddepageCar"/>
    <w:uiPriority w:val="99"/>
    <w:unhideWhenUsed/>
    <w:qFormat/>
    <w:rsid w:val="00BA121D"/>
    <w:pPr>
      <w:tabs>
        <w:tab w:val="center" w:pos="4536"/>
        <w:tab w:val="right" w:pos="9072"/>
      </w:tabs>
    </w:pPr>
  </w:style>
  <w:style w:type="character" w:customStyle="1" w:styleId="PieddepageCar">
    <w:name w:val="Pied de page Car"/>
    <w:aliases w:val="SDS_Footer Car"/>
    <w:basedOn w:val="Policepardfaut"/>
    <w:link w:val="Pieddepage"/>
    <w:uiPriority w:val="99"/>
    <w:rsid w:val="00BA121D"/>
    <w:rPr>
      <w:color w:val="1E4D74"/>
      <w:sz w:val="20"/>
    </w:rPr>
  </w:style>
  <w:style w:type="table" w:styleId="Grilledutableau">
    <w:name w:val="Table Grid"/>
    <w:basedOn w:val="TableauNormal"/>
    <w:uiPriority w:val="59"/>
    <w:rsid w:val="00BA12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iddenCR">
    <w:name w:val="HiddenCR"/>
    <w:basedOn w:val="Normal"/>
    <w:next w:val="Normal"/>
    <w:qFormat/>
    <w:rsid w:val="00EF64D5"/>
    <w:pPr>
      <w:pBdr>
        <w:top w:val="nil"/>
        <w:left w:val="nil"/>
        <w:bottom w:val="nil"/>
        <w:right w:val="nil"/>
        <w:between w:val="nil"/>
      </w:pBdr>
    </w:pPr>
    <w:rPr>
      <w:rFonts w:ascii="Calibri" w:eastAsia="Calibri" w:hAnsi="Calibri" w:cs="Calibri"/>
      <w:color w:val="000000"/>
      <w:sz w:val="2"/>
      <w:szCs w:val="18"/>
      <w:lang w:eastAsia="fr-FR"/>
    </w:rPr>
  </w:style>
  <w:style w:type="paragraph" w:customStyle="1" w:styleId="HeadingSection">
    <w:name w:val="HeadingSection"/>
    <w:basedOn w:val="Normal"/>
    <w:next w:val="Normal"/>
    <w:link w:val="HeadingSectionCar"/>
    <w:qFormat/>
    <w:rsid w:val="00174B44"/>
    <w:pPr>
      <w:ind w:left="113" w:right="113"/>
      <w:jc w:val="center"/>
    </w:pPr>
    <w:rPr>
      <w:rFonts w:ascii="Arial" w:hAnsi="Arial" w:cs="Arial"/>
      <w:b/>
      <w:noProof/>
      <w:color w:val="E36C0A" w:themeColor="accent6" w:themeShade="BF"/>
      <w:sz w:val="14"/>
      <w:szCs w:val="12"/>
      <w:lang w:val="en-US"/>
    </w:rPr>
  </w:style>
  <w:style w:type="character" w:customStyle="1" w:styleId="HeadingSectionCar">
    <w:name w:val="HeadingSection Car"/>
    <w:basedOn w:val="Policepardfaut"/>
    <w:link w:val="HeadingSection"/>
    <w:rsid w:val="006D2706"/>
    <w:rPr>
      <w:rFonts w:ascii="Arial" w:hAnsi="Arial" w:cs="Arial"/>
      <w:b/>
      <w:noProof/>
      <w:color w:val="E36C0A" w:themeColor="accent6" w:themeShade="BF"/>
      <w:sz w:val="14"/>
      <w:szCs w:val="12"/>
      <w:lang w:val="en-US"/>
    </w:rPr>
  </w:style>
  <w:style w:type="paragraph" w:styleId="Paragraphedeliste">
    <w:name w:val="List Paragraph"/>
    <w:basedOn w:val="Normal"/>
    <w:uiPriority w:val="34"/>
    <w:qFormat/>
    <w:rsid w:val="00750D39"/>
    <w:pPr>
      <w:ind w:left="720"/>
      <w:contextualSpacing/>
    </w:pPr>
  </w:style>
  <w:style w:type="paragraph" w:customStyle="1" w:styleId="NumTitle">
    <w:name w:val="NumTitle"/>
    <w:basedOn w:val="Titre1"/>
    <w:link w:val="NumTitleCar"/>
    <w:rsid w:val="000F5C72"/>
    <w:pPr>
      <w:spacing w:before="0" w:after="0"/>
      <w:outlineLvl w:val="9"/>
    </w:pPr>
    <w:rPr>
      <w:noProof/>
      <w:sz w:val="52"/>
      <w:lang w:val="en-US"/>
    </w:rPr>
  </w:style>
  <w:style w:type="paragraph" w:customStyle="1" w:styleId="NumHead">
    <w:name w:val="NumHead"/>
    <w:basedOn w:val="Normal"/>
    <w:link w:val="NumHeadCar"/>
    <w:qFormat/>
    <w:rsid w:val="00343117"/>
    <w:pPr>
      <w:spacing w:after="120"/>
    </w:pPr>
    <w:rPr>
      <w:rFonts w:ascii="Calibri" w:hAnsi="Calibri" w:cs="Calibri"/>
      <w:b/>
      <w:sz w:val="48"/>
      <w:szCs w:val="60"/>
    </w:rPr>
  </w:style>
  <w:style w:type="character" w:customStyle="1" w:styleId="NumTitleCar">
    <w:name w:val="NumTitle Car"/>
    <w:basedOn w:val="Policepardfaut"/>
    <w:link w:val="NumTitle"/>
    <w:rsid w:val="000F5C72"/>
    <w:rPr>
      <w:rFonts w:ascii="Calibri" w:eastAsiaTheme="majorEastAsia" w:hAnsi="Calibri" w:cstheme="majorBidi"/>
      <w:b/>
      <w:noProof/>
      <w:color w:val="FFFFFF" w:themeColor="background1"/>
      <w:sz w:val="52"/>
      <w:szCs w:val="28"/>
      <w:lang w:val="en-US"/>
    </w:rPr>
  </w:style>
  <w:style w:type="paragraph" w:customStyle="1" w:styleId="LineHead">
    <w:name w:val="LineHead"/>
    <w:basedOn w:val="Normal"/>
    <w:link w:val="LineHeadCar"/>
    <w:qFormat/>
    <w:rsid w:val="00951AC5"/>
    <w:pPr>
      <w:spacing w:after="120"/>
    </w:pPr>
    <w:rPr>
      <w:lang w:val="en-US"/>
    </w:rPr>
  </w:style>
  <w:style w:type="character" w:customStyle="1" w:styleId="NumHeadCar">
    <w:name w:val="NumHead Car"/>
    <w:basedOn w:val="Policepardfaut"/>
    <w:link w:val="NumHead"/>
    <w:rsid w:val="00343117"/>
    <w:rPr>
      <w:rFonts w:ascii="Calibri" w:hAnsi="Calibri" w:cs="Calibri"/>
      <w:b/>
      <w:color w:val="000000" w:themeColor="text1"/>
      <w:sz w:val="48"/>
      <w:szCs w:val="60"/>
    </w:rPr>
  </w:style>
  <w:style w:type="numbering" w:customStyle="1" w:styleId="SdsStruct">
    <w:name w:val="SdsStruct"/>
    <w:uiPriority w:val="99"/>
    <w:rsid w:val="0040548D"/>
    <w:pPr>
      <w:numPr>
        <w:numId w:val="5"/>
      </w:numPr>
    </w:pPr>
  </w:style>
  <w:style w:type="character" w:customStyle="1" w:styleId="LineHeadCar">
    <w:name w:val="LineHead Car"/>
    <w:basedOn w:val="Policepardfaut"/>
    <w:link w:val="LineHead"/>
    <w:rsid w:val="00951AC5"/>
    <w:rPr>
      <w:color w:val="1E4D74"/>
      <w:sz w:val="20"/>
      <w:lang w:val="en-US"/>
    </w:rPr>
  </w:style>
  <w:style w:type="paragraph" w:customStyle="1" w:styleId="Mark">
    <w:name w:val="Mark"/>
    <w:basedOn w:val="Textedemacro"/>
    <w:link w:val="MarkChar"/>
    <w:qFormat/>
    <w:rsid w:val="00730117"/>
    <w:rPr>
      <w:rFonts w:eastAsia="Calibri" w:cs="Consolas"/>
      <w:noProof/>
      <w:lang w:eastAsia="fr-FR"/>
    </w:rPr>
  </w:style>
  <w:style w:type="character" w:customStyle="1" w:styleId="MarkChar">
    <w:name w:val="Mark Char"/>
    <w:basedOn w:val="TextedemacroCar"/>
    <w:link w:val="Mark"/>
    <w:rsid w:val="00730117"/>
    <w:rPr>
      <w:rFonts w:ascii="Consolas" w:eastAsia="Calibri" w:hAnsi="Consolas" w:cs="Consolas"/>
      <w:noProof/>
      <w:color w:val="1E4D74"/>
      <w:sz w:val="20"/>
      <w:szCs w:val="20"/>
      <w:lang w:eastAsia="fr-FR"/>
    </w:rPr>
  </w:style>
  <w:style w:type="paragraph" w:styleId="Textedemacro">
    <w:name w:val="macro"/>
    <w:link w:val="TextedemacroCar"/>
    <w:uiPriority w:val="99"/>
    <w:semiHidden/>
    <w:unhideWhenUsed/>
    <w:rsid w:val="00730117"/>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color w:val="1E4D74"/>
      <w:sz w:val="20"/>
      <w:szCs w:val="20"/>
    </w:rPr>
  </w:style>
  <w:style w:type="character" w:customStyle="1" w:styleId="TextedemacroCar">
    <w:name w:val="Texte de macro Car"/>
    <w:basedOn w:val="Policepardfaut"/>
    <w:link w:val="Textedemacro"/>
    <w:uiPriority w:val="99"/>
    <w:semiHidden/>
    <w:rsid w:val="00730117"/>
    <w:rPr>
      <w:rFonts w:ascii="Consolas" w:hAnsi="Consolas"/>
      <w:color w:val="1E4D74"/>
      <w:sz w:val="20"/>
      <w:szCs w:val="20"/>
    </w:rPr>
  </w:style>
  <w:style w:type="character" w:customStyle="1" w:styleId="Titre4Car">
    <w:name w:val="Titre 4 Car"/>
    <w:basedOn w:val="Policepardfaut"/>
    <w:link w:val="Titre4"/>
    <w:uiPriority w:val="9"/>
    <w:rsid w:val="001142F1"/>
    <w:rPr>
      <w:rFonts w:ascii="Calibri" w:hAnsi="Calibri"/>
      <w:b/>
      <w:noProof/>
      <w:color w:val="000000" w:themeColor="text1"/>
    </w:rPr>
  </w:style>
  <w:style w:type="character" w:customStyle="1" w:styleId="Titre5Car">
    <w:name w:val="Titre 5 Car"/>
    <w:basedOn w:val="Policepardfaut"/>
    <w:link w:val="Titre5"/>
    <w:uiPriority w:val="9"/>
    <w:semiHidden/>
    <w:rsid w:val="00AA34C0"/>
    <w:rPr>
      <w:rFonts w:asciiTheme="majorHAnsi" w:eastAsiaTheme="majorEastAsia" w:hAnsiTheme="majorHAnsi" w:cstheme="majorBidi"/>
      <w:color w:val="243F60" w:themeColor="accent1" w:themeShade="7F"/>
      <w:sz w:val="18"/>
      <w:szCs w:val="18"/>
      <w:lang w:eastAsia="fr-FR"/>
    </w:rPr>
  </w:style>
  <w:style w:type="character" w:customStyle="1" w:styleId="Titre6Car">
    <w:name w:val="Titre 6 Car"/>
    <w:basedOn w:val="Policepardfaut"/>
    <w:link w:val="Titre6"/>
    <w:uiPriority w:val="9"/>
    <w:semiHidden/>
    <w:rsid w:val="00AA34C0"/>
    <w:rPr>
      <w:rFonts w:asciiTheme="majorHAnsi" w:eastAsiaTheme="majorEastAsia" w:hAnsiTheme="majorHAnsi" w:cstheme="majorBidi"/>
      <w:i/>
      <w:iCs/>
      <w:color w:val="243F60" w:themeColor="accent1" w:themeShade="7F"/>
      <w:lang w:eastAsia="fr-FR"/>
    </w:rPr>
  </w:style>
  <w:style w:type="paragraph" w:styleId="Textedebulles">
    <w:name w:val="Balloon Text"/>
    <w:basedOn w:val="Normal"/>
    <w:link w:val="Textedebulle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TextedebullesCar">
    <w:name w:val="Texte de bulles Car"/>
    <w:basedOn w:val="Policepardfaut"/>
    <w:link w:val="Textedebulles"/>
    <w:uiPriority w:val="99"/>
    <w:semiHidden/>
    <w:rsid w:val="00AA34C0"/>
    <w:rPr>
      <w:rFonts w:ascii="Tahoma" w:eastAsia="Calibri" w:hAnsi="Tahoma" w:cs="Tahoma"/>
      <w:color w:val="000000"/>
      <w:sz w:val="16"/>
      <w:szCs w:val="16"/>
      <w:lang w:eastAsia="fr-FR"/>
    </w:rPr>
  </w:style>
  <w:style w:type="paragraph" w:customStyle="1" w:styleId="Heading3sub">
    <w:name w:val="Heading 3 sub"/>
    <w:basedOn w:val="Normal"/>
    <w:link w:val="Heading3subChar"/>
    <w:qFormat/>
    <w:rsid w:val="00AA34C0"/>
    <w:pPr>
      <w:pBdr>
        <w:top w:val="nil"/>
        <w:left w:val="nil"/>
        <w:bottom w:val="nil"/>
        <w:right w:val="nil"/>
        <w:between w:val="nil"/>
      </w:pBdr>
      <w:spacing w:after="40"/>
    </w:pPr>
    <w:rPr>
      <w:rFonts w:ascii="Calibri" w:eastAsia="Calibri" w:hAnsi="Calibri" w:cs="Calibri"/>
      <w:b/>
      <w:noProof/>
      <w:color w:val="000000"/>
      <w:sz w:val="18"/>
      <w:szCs w:val="18"/>
      <w:lang w:eastAsia="fr-FR"/>
    </w:rPr>
  </w:style>
  <w:style w:type="character" w:customStyle="1" w:styleId="Heading3subChar">
    <w:name w:val="Heading 3 sub Char"/>
    <w:basedOn w:val="Policepardfaut"/>
    <w:link w:val="Heading3sub"/>
    <w:rsid w:val="00AA34C0"/>
    <w:rPr>
      <w:rFonts w:ascii="Calibri" w:eastAsia="Calibri" w:hAnsi="Calibri" w:cs="Calibri"/>
      <w:b/>
      <w:noProof/>
      <w:color w:val="000000"/>
      <w:sz w:val="18"/>
      <w:szCs w:val="18"/>
      <w:lang w:eastAsia="fr-FR"/>
    </w:rPr>
  </w:style>
  <w:style w:type="paragraph" w:customStyle="1" w:styleId="Normalunderlined">
    <w:name w:val="Normal_underlined"/>
    <w:basedOn w:val="Normal"/>
    <w:link w:val="NormalunderlinedChar"/>
    <w:qFormat/>
    <w:rsid w:val="00AA34C0"/>
    <w:pPr>
      <w:pBdr>
        <w:top w:val="nil"/>
        <w:left w:val="nil"/>
        <w:bottom w:val="nil"/>
        <w:right w:val="nil"/>
        <w:between w:val="nil"/>
      </w:pBdr>
    </w:pPr>
    <w:rPr>
      <w:rFonts w:ascii="Verdana" w:eastAsia="Calibri" w:hAnsi="Verdana" w:cs="Calibri"/>
      <w:color w:val="000000"/>
      <w:sz w:val="16"/>
      <w:szCs w:val="18"/>
      <w:u w:val="single"/>
      <w:lang w:eastAsia="fr-FR"/>
    </w:rPr>
  </w:style>
  <w:style w:type="character" w:customStyle="1" w:styleId="NormalunderlinedChar">
    <w:name w:val="Normal_underlined Char"/>
    <w:basedOn w:val="Policepardfaut"/>
    <w:link w:val="Normalunderlined"/>
    <w:rsid w:val="00AA34C0"/>
    <w:rPr>
      <w:rFonts w:ascii="Verdana" w:eastAsia="Calibri" w:hAnsi="Verdana" w:cs="Calibri"/>
      <w:color w:val="000000"/>
      <w:sz w:val="16"/>
      <w:szCs w:val="18"/>
      <w:u w:val="single"/>
      <w:lang w:eastAsia="fr-FR"/>
    </w:rPr>
  </w:style>
  <w:style w:type="paragraph" w:customStyle="1" w:styleId="Sous-titre1">
    <w:name w:val="Sous-titre1"/>
    <w:basedOn w:val="Titre2"/>
    <w:next w:val="Normal"/>
    <w:link w:val="Sous-titre1Car"/>
    <w:qFormat/>
    <w:rsid w:val="00AA34C0"/>
    <w:pPr>
      <w:keepNext w:val="0"/>
      <w:keepLines w:val="0"/>
      <w:pBdr>
        <w:top w:val="nil"/>
        <w:left w:val="nil"/>
        <w:bottom w:val="nil"/>
        <w:right w:val="nil"/>
        <w:between w:val="nil"/>
      </w:pBdr>
      <w:spacing w:after="40"/>
      <w:ind w:left="403" w:hanging="403"/>
    </w:pPr>
    <w:rPr>
      <w:rFonts w:cs="Calibri (Corps)"/>
      <w:color w:val="005F92"/>
      <w:sz w:val="18"/>
      <w:szCs w:val="18"/>
      <w:lang w:eastAsia="fr-FR"/>
    </w:rPr>
  </w:style>
  <w:style w:type="character" w:customStyle="1" w:styleId="Sous-titre1Car">
    <w:name w:val="Sous-titre1 Car"/>
    <w:basedOn w:val="Titre2Car"/>
    <w:link w:val="Sous-titre1"/>
    <w:rsid w:val="00AA34C0"/>
    <w:rPr>
      <w:rFonts w:ascii="Calibri" w:eastAsiaTheme="majorEastAsia" w:hAnsi="Calibri" w:cs="Calibri (Corps)"/>
      <w:b/>
      <w:noProof/>
      <w:color w:val="005F92"/>
      <w:sz w:val="18"/>
      <w:szCs w:val="18"/>
      <w:u w:val="single"/>
      <w:lang w:val="en-US" w:eastAsia="fr-FR"/>
    </w:rPr>
  </w:style>
  <w:style w:type="paragraph" w:customStyle="1" w:styleId="SDSheadertitle">
    <w:name w:val="SDS_header_title"/>
    <w:basedOn w:val="Normal"/>
    <w:link w:val="SDSheadertitleCar"/>
    <w:qFormat/>
    <w:rsid w:val="00AA34C0"/>
    <w:pPr>
      <w:pBdr>
        <w:top w:val="nil"/>
        <w:left w:val="nil"/>
        <w:bottom w:val="nil"/>
        <w:right w:val="nil"/>
        <w:between w:val="nil"/>
      </w:pBdr>
      <w:spacing w:line="480" w:lineRule="auto"/>
      <w:ind w:right="-108"/>
    </w:pPr>
    <w:rPr>
      <w:rFonts w:ascii="Tahoma" w:eastAsia="Tahoma" w:hAnsi="Tahoma" w:cs="Tahoma"/>
      <w:color w:val="2C72AB"/>
      <w:sz w:val="24"/>
      <w:szCs w:val="24"/>
      <w:lang w:eastAsia="fr-FR"/>
    </w:rPr>
  </w:style>
  <w:style w:type="paragraph" w:customStyle="1" w:styleId="SDSheaderinfo">
    <w:name w:val="SDS_header_info"/>
    <w:basedOn w:val="Normal"/>
    <w:qFormat/>
    <w:rsid w:val="00AA34C0"/>
    <w:pPr>
      <w:pBdr>
        <w:top w:val="nil"/>
        <w:left w:val="nil"/>
        <w:bottom w:val="nil"/>
        <w:right w:val="nil"/>
        <w:between w:val="nil"/>
      </w:pBdr>
    </w:pPr>
    <w:rPr>
      <w:rFonts w:ascii="Calibri" w:eastAsia="Calibri" w:hAnsi="Calibri" w:cs="Calibri"/>
      <w:color w:val="7F7F7F"/>
      <w:sz w:val="16"/>
      <w:szCs w:val="16"/>
      <w:lang w:eastAsia="fr-FR"/>
    </w:rPr>
  </w:style>
  <w:style w:type="paragraph" w:customStyle="1" w:styleId="SDSchaptertitle">
    <w:name w:val="SDS_chapter_title"/>
    <w:basedOn w:val="Titre1"/>
    <w:link w:val="SDSchaptertitleCar"/>
    <w:autoRedefine/>
    <w:qFormat/>
    <w:rsid w:val="00AA34C0"/>
    <w:pPr>
      <w:keepNext w:val="0"/>
      <w:keepLines w:val="0"/>
      <w:pBdr>
        <w:top w:val="nil"/>
        <w:left w:val="single" w:sz="12" w:space="4" w:color="F1871D"/>
        <w:bottom w:val="nil"/>
        <w:right w:val="nil"/>
        <w:between w:val="nil"/>
      </w:pBdr>
      <w:spacing w:before="600" w:after="360"/>
      <w:ind w:left="720" w:hanging="720"/>
    </w:pPr>
    <w:rPr>
      <w:rFonts w:eastAsia="Calibri" w:cs="Calibri"/>
      <w:caps/>
      <w:color w:val="003E61"/>
      <w:sz w:val="26"/>
      <w:szCs w:val="26"/>
      <w:lang w:eastAsia="fr-FR"/>
    </w:rPr>
  </w:style>
  <w:style w:type="character" w:customStyle="1" w:styleId="SDSchaptertitleCar">
    <w:name w:val="SDS_chapter_title Car"/>
    <w:basedOn w:val="Policepardfaut"/>
    <w:link w:val="SDSchaptertitle"/>
    <w:rsid w:val="00AA34C0"/>
    <w:rPr>
      <w:rFonts w:ascii="Calibri" w:eastAsia="Calibri" w:hAnsi="Calibri" w:cs="Calibri"/>
      <w:b/>
      <w:caps/>
      <w:color w:val="003E61"/>
      <w:sz w:val="26"/>
      <w:szCs w:val="26"/>
      <w:lang w:eastAsia="fr-FR"/>
    </w:rPr>
  </w:style>
  <w:style w:type="paragraph" w:customStyle="1" w:styleId="SDSchapter1">
    <w:name w:val="SDS_chapter_1"/>
    <w:basedOn w:val="Titre2"/>
    <w:link w:val="SDSchapter1Car"/>
    <w:qFormat/>
    <w:rsid w:val="00AA34C0"/>
    <w:pPr>
      <w:pBdr>
        <w:top w:val="nil"/>
        <w:left w:val="nil"/>
        <w:bottom w:val="nil"/>
        <w:right w:val="nil"/>
        <w:between w:val="nil"/>
      </w:pBdr>
      <w:shd w:val="solid" w:color="BCD7EE" w:fill="C6D9F1" w:themeFill="text2" w:themeFillTint="33"/>
      <w:spacing w:before="40" w:after="40"/>
      <w:ind w:left="403" w:hanging="403"/>
    </w:pPr>
    <w:rPr>
      <w:rFonts w:cs="Calibri (Corps)"/>
      <w:color w:val="005F92"/>
      <w:sz w:val="18"/>
      <w:szCs w:val="18"/>
      <w:lang w:eastAsia="fr-FR"/>
    </w:rPr>
  </w:style>
  <w:style w:type="paragraph" w:customStyle="1" w:styleId="SDSChapter2">
    <w:name w:val="SDS_Chapter_2"/>
    <w:basedOn w:val="Titre3"/>
    <w:link w:val="SDSChapter2Car"/>
    <w:qFormat/>
    <w:rsid w:val="00AA34C0"/>
    <w:pPr>
      <w:spacing w:before="40" w:after="40"/>
    </w:pPr>
    <w:rPr>
      <w:bCs/>
      <w:color w:val="4F81BD" w:themeColor="accent1"/>
      <w:sz w:val="18"/>
    </w:rPr>
  </w:style>
  <w:style w:type="character" w:customStyle="1" w:styleId="SDSchapter1Car">
    <w:name w:val="SDS_chapter_1 Car"/>
    <w:basedOn w:val="Titre2Car"/>
    <w:link w:val="SDSchapter1"/>
    <w:rsid w:val="00AA34C0"/>
    <w:rPr>
      <w:rFonts w:ascii="Calibri" w:eastAsiaTheme="majorEastAsia" w:hAnsi="Calibri" w:cs="Calibri (Corps)"/>
      <w:b/>
      <w:noProof/>
      <w:color w:val="005F92"/>
      <w:sz w:val="18"/>
      <w:szCs w:val="18"/>
      <w:u w:val="single"/>
      <w:shd w:val="solid" w:color="BCD7EE" w:fill="C6D9F1" w:themeFill="text2" w:themeFillTint="33"/>
      <w:lang w:val="en-US" w:eastAsia="fr-FR"/>
    </w:rPr>
  </w:style>
  <w:style w:type="paragraph" w:customStyle="1" w:styleId="SDSChapter3">
    <w:name w:val="SDS_Chapter_3"/>
    <w:basedOn w:val="Titre4"/>
    <w:link w:val="SDSChapter3Car"/>
    <w:qFormat/>
    <w:rsid w:val="00AA34C0"/>
    <w:rPr>
      <w:i/>
      <w:color w:val="000000"/>
    </w:rPr>
  </w:style>
  <w:style w:type="character" w:customStyle="1" w:styleId="SDSChapter2Car">
    <w:name w:val="SDS_Chapter_2 Car"/>
    <w:basedOn w:val="DetailsCar"/>
    <w:link w:val="SDSChapter2"/>
    <w:rsid w:val="00AA34C0"/>
    <w:rPr>
      <w:rFonts w:ascii="Calibri" w:eastAsiaTheme="majorEastAsia" w:hAnsi="Calibri" w:cstheme="majorBidi"/>
      <w:b/>
      <w:bCs/>
      <w:color w:val="4F81BD" w:themeColor="accent1"/>
      <w:sz w:val="18"/>
      <w:szCs w:val="18"/>
      <w:lang w:eastAsia="fr-FR"/>
    </w:rPr>
  </w:style>
  <w:style w:type="paragraph" w:customStyle="1" w:styleId="SDSChapter4">
    <w:name w:val="SDS_Chapter_4"/>
    <w:basedOn w:val="Titre5"/>
    <w:link w:val="SDSChapter4Car"/>
    <w:qFormat/>
    <w:rsid w:val="00AA34C0"/>
    <w:pPr>
      <w:spacing w:before="0"/>
    </w:pPr>
    <w:rPr>
      <w:rFonts w:ascii="Calibri" w:hAnsi="Calibri"/>
      <w:b/>
      <w:color w:val="000000"/>
      <w:sz w:val="16"/>
      <w:u w:val="single"/>
    </w:rPr>
  </w:style>
  <w:style w:type="character" w:customStyle="1" w:styleId="SDSChapter3Car">
    <w:name w:val="SDS_Chapter_3 Car"/>
    <w:basedOn w:val="DetailsCar"/>
    <w:link w:val="SDSChapter3"/>
    <w:rsid w:val="00AA34C0"/>
    <w:rPr>
      <w:rFonts w:ascii="Calibri" w:eastAsiaTheme="majorEastAsia" w:hAnsi="Calibri" w:cstheme="majorBidi"/>
      <w:b/>
      <w:bCs/>
      <w:iCs/>
      <w:color w:val="000000"/>
      <w:sz w:val="18"/>
      <w:szCs w:val="18"/>
      <w:lang w:eastAsia="fr-FR"/>
    </w:rPr>
  </w:style>
  <w:style w:type="character" w:customStyle="1" w:styleId="SDSChapter4Car">
    <w:name w:val="SDS_Chapter_4 Car"/>
    <w:basedOn w:val="DetailsCar"/>
    <w:link w:val="SDSChapter4"/>
    <w:rsid w:val="00AA34C0"/>
    <w:rPr>
      <w:rFonts w:ascii="Calibri" w:eastAsiaTheme="majorEastAsia" w:hAnsi="Calibri" w:cstheme="majorBidi"/>
      <w:b/>
      <w:color w:val="000000"/>
      <w:sz w:val="16"/>
      <w:szCs w:val="18"/>
      <w:u w:val="single"/>
      <w:lang w:eastAsia="fr-FR"/>
    </w:rPr>
  </w:style>
  <w:style w:type="paragraph" w:customStyle="1" w:styleId="SDSheadermain">
    <w:name w:val="SDS_header_main"/>
    <w:basedOn w:val="Normal"/>
    <w:link w:val="SDSheadermainCar"/>
    <w:qFormat/>
    <w:rsid w:val="00AA34C0"/>
    <w:pPr>
      <w:pBdr>
        <w:top w:val="nil"/>
        <w:left w:val="nil"/>
        <w:bottom w:val="nil"/>
        <w:right w:val="nil"/>
        <w:between w:val="nil"/>
      </w:pBdr>
      <w:spacing w:after="240"/>
    </w:pPr>
    <w:rPr>
      <w:rFonts w:ascii="Tahoma" w:eastAsia="Tahoma" w:hAnsi="Tahoma" w:cs="Tahoma"/>
      <w:b/>
      <w:noProof/>
      <w:color w:val="243F61"/>
      <w:sz w:val="48"/>
      <w:szCs w:val="48"/>
      <w:lang w:eastAsia="fr-FR"/>
    </w:rPr>
  </w:style>
  <w:style w:type="character" w:customStyle="1" w:styleId="SDSheadertitleCar">
    <w:name w:val="SDS_header_title Car"/>
    <w:basedOn w:val="Policepardfaut"/>
    <w:link w:val="SDSheadertitle"/>
    <w:rsid w:val="00AA34C0"/>
    <w:rPr>
      <w:rFonts w:ascii="Tahoma" w:eastAsia="Tahoma" w:hAnsi="Tahoma" w:cs="Tahoma"/>
      <w:color w:val="2C72AB"/>
      <w:sz w:val="24"/>
      <w:szCs w:val="24"/>
      <w:lang w:eastAsia="fr-FR"/>
    </w:rPr>
  </w:style>
  <w:style w:type="character" w:customStyle="1" w:styleId="SDSheadermainCar">
    <w:name w:val="SDS_header_main Car"/>
    <w:basedOn w:val="SDSheadertitleCar"/>
    <w:link w:val="SDSheadermain"/>
    <w:rsid w:val="00AA34C0"/>
    <w:rPr>
      <w:rFonts w:ascii="Tahoma" w:eastAsia="Tahoma" w:hAnsi="Tahoma" w:cs="Tahoma"/>
      <w:b/>
      <w:noProof/>
      <w:color w:val="243F61"/>
      <w:sz w:val="48"/>
      <w:szCs w:val="48"/>
      <w:lang w:eastAsia="fr-FR"/>
    </w:rPr>
  </w:style>
  <w:style w:type="table" w:customStyle="1" w:styleId="Grilledutableau1">
    <w:name w:val="Grille du tableau1"/>
    <w:basedOn w:val="TableauNormal"/>
    <w:next w:val="Grilledutableau"/>
    <w:uiPriority w:val="59"/>
    <w:rsid w:val="00AA34C0"/>
    <w:pPr>
      <w:spacing w:after="0" w:line="240" w:lineRule="auto"/>
    </w:pPr>
    <w:rPr>
      <w:rFonts w:ascii="Calibri" w:eastAsia="Calibri" w:hAnsi="Calibri" w:cs="Calibri"/>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xplorateurdedocuments">
    <w:name w:val="Document Map"/>
    <w:basedOn w:val="Normal"/>
    <w:link w:val="Explorateurdedocument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ExplorateurdedocumentsCar">
    <w:name w:val="Explorateur de documents Car"/>
    <w:basedOn w:val="Policepardfaut"/>
    <w:link w:val="Explorateurdedocuments"/>
    <w:uiPriority w:val="99"/>
    <w:semiHidden/>
    <w:rsid w:val="00AA34C0"/>
    <w:rPr>
      <w:rFonts w:ascii="Tahoma" w:eastAsia="Calibri" w:hAnsi="Tahoma" w:cs="Tahoma"/>
      <w:color w:val="000000"/>
      <w:sz w:val="16"/>
      <w:szCs w:val="16"/>
      <w:lang w:eastAsia="fr-FR"/>
    </w:rPr>
  </w:style>
  <w:style w:type="paragraph" w:styleId="Commentaire">
    <w:name w:val="annotation text"/>
    <w:basedOn w:val="Normal"/>
    <w:link w:val="CommentaireCar1"/>
    <w:uiPriority w:val="99"/>
    <w:semiHidden/>
    <w:unhideWhenUsed/>
    <w:rsid w:val="00AA34C0"/>
    <w:pPr>
      <w:pBdr>
        <w:top w:val="nil"/>
        <w:left w:val="nil"/>
        <w:bottom w:val="nil"/>
        <w:right w:val="nil"/>
        <w:between w:val="nil"/>
      </w:pBdr>
      <w:spacing w:after="80"/>
    </w:pPr>
    <w:rPr>
      <w:rFonts w:ascii="Calibri" w:eastAsia="Calibri" w:hAnsi="Calibri" w:cs="Calibri"/>
      <w:color w:val="000000"/>
      <w:szCs w:val="20"/>
      <w:lang w:eastAsia="fr-FR"/>
    </w:rPr>
  </w:style>
  <w:style w:type="character" w:customStyle="1" w:styleId="CommentaireCar">
    <w:name w:val="Commentaire Car"/>
    <w:basedOn w:val="Policepardfaut"/>
    <w:uiPriority w:val="99"/>
    <w:rsid w:val="00AA34C0"/>
    <w:rPr>
      <w:color w:val="1E4D74"/>
      <w:sz w:val="20"/>
      <w:szCs w:val="20"/>
    </w:rPr>
  </w:style>
  <w:style w:type="character" w:customStyle="1" w:styleId="CommentaireCar1">
    <w:name w:val="Commentaire Car1"/>
    <w:link w:val="Commentaire"/>
    <w:uiPriority w:val="99"/>
    <w:semiHidden/>
    <w:rsid w:val="00AA34C0"/>
    <w:rPr>
      <w:rFonts w:ascii="Calibri" w:eastAsia="Calibri" w:hAnsi="Calibri" w:cs="Calibri"/>
      <w:color w:val="000000"/>
      <w:sz w:val="20"/>
      <w:szCs w:val="20"/>
      <w:lang w:eastAsia="fr-FR"/>
    </w:rPr>
  </w:style>
  <w:style w:type="character" w:styleId="Lienhypertexte">
    <w:name w:val="Hyperlink"/>
    <w:uiPriority w:val="99"/>
    <w:unhideWhenUsed/>
    <w:rsid w:val="00AA34C0"/>
    <w:rPr>
      <w:color w:val="0000FF" w:themeColor="hyperlink"/>
      <w:u w:val="single"/>
    </w:rPr>
  </w:style>
  <w:style w:type="paragraph" w:customStyle="1" w:styleId="Lignebreak">
    <w:name w:val="Ligne_break"/>
    <w:basedOn w:val="Normal"/>
    <w:qFormat/>
    <w:rsid w:val="00AA34C0"/>
    <w:pPr>
      <w:pBdr>
        <w:top w:val="nil"/>
        <w:left w:val="nil"/>
        <w:bottom w:val="nil"/>
        <w:right w:val="nil"/>
        <w:between w:val="nil"/>
      </w:pBdr>
      <w:tabs>
        <w:tab w:val="left" w:pos="480"/>
        <w:tab w:val="left" w:pos="960"/>
        <w:tab w:val="left" w:pos="1440"/>
        <w:tab w:val="left" w:pos="1920"/>
        <w:tab w:val="left" w:pos="2400"/>
        <w:tab w:val="left" w:pos="2880"/>
        <w:tab w:val="left" w:pos="3360"/>
        <w:tab w:val="left" w:pos="3840"/>
        <w:tab w:val="left" w:pos="4320"/>
      </w:tabs>
    </w:pPr>
    <w:rPr>
      <w:rFonts w:ascii="Calibri" w:eastAsia="Calibri" w:hAnsi="Calibri" w:cs="Calibri"/>
      <w:sz w:val="16"/>
      <w:szCs w:val="16"/>
      <w:lang w:eastAsia="fr-FR"/>
    </w:rPr>
  </w:style>
  <w:style w:type="character" w:styleId="Marquedecommentaire">
    <w:name w:val="annotation reference"/>
    <w:uiPriority w:val="99"/>
    <w:semiHidden/>
    <w:unhideWhenUsed/>
    <w:rsid w:val="00AA34C0"/>
    <w:rPr>
      <w:sz w:val="16"/>
      <w:szCs w:val="16"/>
    </w:rPr>
  </w:style>
  <w:style w:type="paragraph" w:customStyle="1" w:styleId="Normal-bold">
    <w:name w:val="Normal-bold"/>
    <w:basedOn w:val="Normal"/>
    <w:qFormat/>
    <w:rsid w:val="00AA34C0"/>
    <w:pPr>
      <w:pBdr>
        <w:top w:val="nil"/>
        <w:left w:val="nil"/>
        <w:bottom w:val="nil"/>
        <w:right w:val="nil"/>
        <w:between w:val="nil"/>
      </w:pBdr>
      <w:spacing w:after="80"/>
    </w:pPr>
    <w:rPr>
      <w:rFonts w:ascii="Calibri" w:eastAsia="Calibri" w:hAnsi="Calibri" w:cs="Calibri"/>
      <w:b/>
      <w:bCs/>
      <w:color w:val="000000"/>
      <w:sz w:val="18"/>
      <w:szCs w:val="18"/>
      <w:lang w:eastAsia="fr-FR"/>
    </w:rPr>
  </w:style>
  <w:style w:type="character" w:styleId="Numrodepage">
    <w:name w:val="page number"/>
    <w:basedOn w:val="Policepardfaut"/>
    <w:uiPriority w:val="99"/>
    <w:semiHidden/>
    <w:unhideWhenUsed/>
    <w:rsid w:val="00AA34C0"/>
  </w:style>
  <w:style w:type="paragraph" w:styleId="Objetducommentaire">
    <w:name w:val="annotation subject"/>
    <w:basedOn w:val="Commentaire"/>
    <w:next w:val="Commentaire"/>
    <w:link w:val="ObjetducommentaireCar1"/>
    <w:uiPriority w:val="99"/>
    <w:semiHidden/>
    <w:unhideWhenUsed/>
    <w:rsid w:val="00AA34C0"/>
    <w:rPr>
      <w:b/>
      <w:bCs/>
    </w:rPr>
  </w:style>
  <w:style w:type="character" w:customStyle="1" w:styleId="ObjetducommentaireCar">
    <w:name w:val="Objet du commentaire Car"/>
    <w:basedOn w:val="CommentaireCar"/>
    <w:uiPriority w:val="99"/>
    <w:semiHidden/>
    <w:rsid w:val="00AA34C0"/>
    <w:rPr>
      <w:b/>
      <w:bCs/>
      <w:color w:val="1E4D74"/>
      <w:sz w:val="20"/>
      <w:szCs w:val="20"/>
    </w:rPr>
  </w:style>
  <w:style w:type="character" w:customStyle="1" w:styleId="ObjetducommentaireCar1">
    <w:name w:val="Objet du commentaire Car1"/>
    <w:basedOn w:val="CommentaireCar1"/>
    <w:link w:val="Objetducommentaire"/>
    <w:uiPriority w:val="99"/>
    <w:semiHidden/>
    <w:rsid w:val="00AA34C0"/>
    <w:rPr>
      <w:rFonts w:ascii="Calibri" w:eastAsia="Calibri" w:hAnsi="Calibri" w:cs="Calibri"/>
      <w:b/>
      <w:bCs/>
      <w:color w:val="000000"/>
      <w:sz w:val="20"/>
      <w:szCs w:val="20"/>
      <w:lang w:eastAsia="fr-FR"/>
    </w:rPr>
  </w:style>
  <w:style w:type="paragraph" w:customStyle="1" w:styleId="SDSExergueItalique">
    <w:name w:val="SDS_Exergue_Italique"/>
    <w:basedOn w:val="Titre2"/>
    <w:qFormat/>
    <w:rsid w:val="00AA34C0"/>
    <w:pPr>
      <w:pBdr>
        <w:top w:val="nil"/>
        <w:left w:val="nil"/>
        <w:bottom w:val="nil"/>
        <w:right w:val="nil"/>
        <w:between w:val="nil"/>
      </w:pBdr>
      <w:spacing w:before="120" w:after="120"/>
      <w:ind w:left="403" w:hanging="403"/>
    </w:pPr>
    <w:rPr>
      <w:rFonts w:asciiTheme="minorHAnsi" w:hAnsiTheme="minorHAnsi" w:cs="Calibri (Corps)"/>
      <w:b w:val="0"/>
      <w:i/>
      <w:iCs/>
      <w:noProof w:val="0"/>
      <w:sz w:val="18"/>
      <w:szCs w:val="18"/>
      <w:lang w:val="fr-FR" w:eastAsia="fr-FR"/>
    </w:rPr>
  </w:style>
  <w:style w:type="paragraph" w:customStyle="1" w:styleId="SDSlist1">
    <w:name w:val="SDS_list 1"/>
    <w:basedOn w:val="Paragraphedeliste"/>
    <w:qFormat/>
    <w:rsid w:val="00AA34C0"/>
    <w:pPr>
      <w:numPr>
        <w:numId w:val="6"/>
      </w:numPr>
      <w:pBdr>
        <w:top w:val="nil"/>
        <w:left w:val="nil"/>
        <w:bottom w:val="nil"/>
        <w:right w:val="nil"/>
        <w:between w:val="nil"/>
      </w:pBdr>
      <w:spacing w:before="120" w:after="120"/>
      <w:ind w:left="714" w:hanging="357"/>
    </w:pPr>
    <w:rPr>
      <w:rFonts w:ascii="Calibri" w:eastAsia="Calibri" w:hAnsi="Calibri" w:cs="Calibri"/>
      <w:b/>
      <w:bCs/>
      <w:color w:val="000000"/>
      <w:sz w:val="18"/>
      <w:szCs w:val="18"/>
      <w:lang w:eastAsia="fr-FR"/>
    </w:rPr>
  </w:style>
  <w:style w:type="paragraph" w:customStyle="1" w:styleId="SDSlist2">
    <w:name w:val="SDS_list 2"/>
    <w:basedOn w:val="Normal"/>
    <w:qFormat/>
    <w:rsid w:val="00AA34C0"/>
    <w:pPr>
      <w:numPr>
        <w:numId w:val="9"/>
      </w:numPr>
      <w:pBdr>
        <w:top w:val="nil"/>
        <w:left w:val="nil"/>
        <w:bottom w:val="nil"/>
        <w:right w:val="nil"/>
        <w:between w:val="nil"/>
      </w:pBdr>
      <w:spacing w:after="80"/>
    </w:pPr>
    <w:rPr>
      <w:rFonts w:ascii="Calibri" w:eastAsia="Calibri" w:hAnsi="Calibri" w:cs="Calibri"/>
      <w:color w:val="000000"/>
      <w:sz w:val="18"/>
      <w:szCs w:val="18"/>
      <w:lang w:eastAsia="fr-FR"/>
    </w:rPr>
  </w:style>
  <w:style w:type="paragraph" w:customStyle="1" w:styleId="SDSTitle1Option1">
    <w:name w:val="SDS_Title 1 (Option 1)"/>
    <w:basedOn w:val="Titre1"/>
    <w:qFormat/>
    <w:rsid w:val="00AA34C0"/>
    <w:pPr>
      <w:keepNext w:val="0"/>
      <w:keepLines w:val="0"/>
      <w:pBdr>
        <w:top w:val="nil"/>
        <w:left w:val="single" w:sz="12" w:space="4" w:color="F1871D"/>
        <w:bottom w:val="nil"/>
        <w:right w:val="nil"/>
        <w:between w:val="nil"/>
      </w:pBdr>
      <w:shd w:val="clear" w:color="auto" w:fill="003E61"/>
      <w:spacing w:before="240"/>
    </w:pPr>
    <w:rPr>
      <w:rFonts w:eastAsia="Calibri" w:cs="Calibri"/>
      <w:caps/>
      <w:sz w:val="26"/>
      <w:szCs w:val="26"/>
      <w:lang w:eastAsia="fr-FR"/>
    </w:rPr>
  </w:style>
  <w:style w:type="paragraph" w:customStyle="1" w:styleId="SDSTitre3">
    <w:name w:val="SDS_Titre 3"/>
    <w:basedOn w:val="Normal"/>
    <w:qFormat/>
    <w:rsid w:val="00AA34C0"/>
    <w:pPr>
      <w:pBdr>
        <w:top w:val="nil"/>
        <w:left w:val="nil"/>
        <w:bottom w:val="nil"/>
        <w:right w:val="nil"/>
        <w:between w:val="nil"/>
      </w:pBdr>
      <w:spacing w:before="120" w:after="120"/>
    </w:pPr>
    <w:rPr>
      <w:rFonts w:ascii="Calibri" w:eastAsia="Calibri" w:hAnsi="Calibri" w:cs="Calibri"/>
      <w:b/>
      <w:bCs/>
      <w:color w:val="808080" w:themeColor="background1" w:themeShade="80"/>
      <w:szCs w:val="20"/>
      <w:lang w:eastAsia="fr-FR"/>
    </w:rPr>
  </w:style>
  <w:style w:type="paragraph" w:styleId="Sous-titre">
    <w:name w:val="Subtitle"/>
    <w:basedOn w:val="Normal"/>
    <w:next w:val="Normal"/>
    <w:link w:val="Sous-titreCar"/>
    <w:uiPriority w:val="11"/>
    <w:qFormat/>
    <w:rsid w:val="00AA34C0"/>
    <w:pPr>
      <w:keepNext/>
      <w:keepLines/>
      <w:pBdr>
        <w:top w:val="nil"/>
        <w:left w:val="nil"/>
        <w:bottom w:val="nil"/>
        <w:right w:val="nil"/>
        <w:between w:val="nil"/>
      </w:pBdr>
      <w:spacing w:before="360" w:after="80"/>
    </w:pPr>
    <w:rPr>
      <w:rFonts w:ascii="Georgia" w:eastAsia="Georgia" w:hAnsi="Georgia" w:cs="Georgia"/>
      <w:i/>
      <w:color w:val="666666"/>
      <w:sz w:val="48"/>
      <w:szCs w:val="48"/>
      <w:lang w:eastAsia="fr-FR"/>
    </w:rPr>
  </w:style>
  <w:style w:type="character" w:customStyle="1" w:styleId="Sous-titreCar">
    <w:name w:val="Sous-titre Car"/>
    <w:basedOn w:val="Policepardfaut"/>
    <w:link w:val="Sous-titre"/>
    <w:uiPriority w:val="11"/>
    <w:rsid w:val="00AA34C0"/>
    <w:rPr>
      <w:rFonts w:ascii="Georgia" w:eastAsia="Georgia" w:hAnsi="Georgia" w:cs="Georgia"/>
      <w:i/>
      <w:color w:val="666666"/>
      <w:sz w:val="48"/>
      <w:szCs w:val="48"/>
      <w:lang w:eastAsia="fr-FR"/>
    </w:rPr>
  </w:style>
  <w:style w:type="table" w:customStyle="1" w:styleId="TableNormal1">
    <w:name w:val="Table Normal1"/>
    <w:rsid w:val="00AA34C0"/>
    <w:rPr>
      <w:rFonts w:ascii="Calibri" w:eastAsia="Calibri" w:hAnsi="Calibri" w:cs="Calibri"/>
      <w:lang w:eastAsia="fr-FR"/>
    </w:rPr>
    <w:tblPr>
      <w:tblCellMar>
        <w:top w:w="0" w:type="dxa"/>
        <w:left w:w="0" w:type="dxa"/>
        <w:bottom w:w="0" w:type="dxa"/>
        <w:right w:w="0" w:type="dxa"/>
      </w:tblCellMar>
    </w:tblPr>
  </w:style>
  <w:style w:type="paragraph" w:customStyle="1" w:styleId="Style1">
    <w:name w:val="Style1"/>
    <w:basedOn w:val="Titre2"/>
    <w:link w:val="Style1Car"/>
    <w:qFormat/>
    <w:rsid w:val="009D5D86"/>
    <w:rPr>
      <w:u w:val="none"/>
    </w:rPr>
  </w:style>
  <w:style w:type="character" w:customStyle="1" w:styleId="Style1Car">
    <w:name w:val="Style1 Car"/>
    <w:basedOn w:val="Titre2Car"/>
    <w:link w:val="Style1"/>
    <w:rsid w:val="009D5D86"/>
    <w:rPr>
      <w:rFonts w:ascii="Calibri" w:eastAsiaTheme="majorEastAsia" w:hAnsi="Calibri" w:cstheme="majorBidi"/>
      <w:b/>
      <w:noProof/>
      <w:color w:val="000000" w:themeColor="text1"/>
      <w:sz w:val="26"/>
      <w:szCs w:val="26"/>
      <w:u w:val="singl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760595">
      <w:bodyDiv w:val="1"/>
      <w:marLeft w:val="0"/>
      <w:marRight w:val="0"/>
      <w:marTop w:val="0"/>
      <w:marBottom w:val="0"/>
      <w:divBdr>
        <w:top w:val="none" w:sz="0" w:space="0" w:color="auto"/>
        <w:left w:val="none" w:sz="0" w:space="0" w:color="auto"/>
        <w:bottom w:val="none" w:sz="0" w:space="0" w:color="auto"/>
        <w:right w:val="none" w:sz="0" w:space="0" w:color="auto"/>
      </w:divBdr>
    </w:div>
    <w:div w:id="697046542">
      <w:bodyDiv w:val="1"/>
      <w:marLeft w:val="0"/>
      <w:marRight w:val="0"/>
      <w:marTop w:val="0"/>
      <w:marBottom w:val="0"/>
      <w:divBdr>
        <w:top w:val="none" w:sz="0" w:space="0" w:color="auto"/>
        <w:left w:val="none" w:sz="0" w:space="0" w:color="auto"/>
        <w:bottom w:val="none" w:sz="0" w:space="0" w:color="auto"/>
        <w:right w:val="none" w:sz="0" w:space="0" w:color="auto"/>
      </w:divBdr>
    </w:div>
    <w:div w:id="727538670">
      <w:bodyDiv w:val="1"/>
      <w:marLeft w:val="0"/>
      <w:marRight w:val="0"/>
      <w:marTop w:val="0"/>
      <w:marBottom w:val="0"/>
      <w:divBdr>
        <w:top w:val="none" w:sz="0" w:space="0" w:color="auto"/>
        <w:left w:val="none" w:sz="0" w:space="0" w:color="auto"/>
        <w:bottom w:val="none" w:sz="0" w:space="0" w:color="auto"/>
        <w:right w:val="none" w:sz="0" w:space="0" w:color="auto"/>
      </w:divBdr>
    </w:div>
    <w:div w:id="1211726899">
      <w:bodyDiv w:val="1"/>
      <w:marLeft w:val="0"/>
      <w:marRight w:val="0"/>
      <w:marTop w:val="0"/>
      <w:marBottom w:val="0"/>
      <w:divBdr>
        <w:top w:val="none" w:sz="0" w:space="0" w:color="auto"/>
        <w:left w:val="none" w:sz="0" w:space="0" w:color="auto"/>
        <w:bottom w:val="none" w:sz="0" w:space="0" w:color="auto"/>
        <w:right w:val="none" w:sz="0" w:space="0" w:color="auto"/>
      </w:divBdr>
    </w:div>
    <w:div w:id="1304190874">
      <w:bodyDiv w:val="1"/>
      <w:marLeft w:val="0"/>
      <w:marRight w:val="0"/>
      <w:marTop w:val="0"/>
      <w:marBottom w:val="0"/>
      <w:divBdr>
        <w:top w:val="none" w:sz="0" w:space="0" w:color="auto"/>
        <w:left w:val="none" w:sz="0" w:space="0" w:color="auto"/>
        <w:bottom w:val="none" w:sz="0" w:space="0" w:color="auto"/>
        <w:right w:val="none" w:sz="0" w:space="0" w:color="auto"/>
      </w:divBdr>
    </w:div>
    <w:div w:id="1330789290">
      <w:bodyDiv w:val="1"/>
      <w:marLeft w:val="0"/>
      <w:marRight w:val="0"/>
      <w:marTop w:val="0"/>
      <w:marBottom w:val="0"/>
      <w:divBdr>
        <w:top w:val="none" w:sz="0" w:space="0" w:color="auto"/>
        <w:left w:val="none" w:sz="0" w:space="0" w:color="auto"/>
        <w:bottom w:val="none" w:sz="0" w:space="0" w:color="auto"/>
        <w:right w:val="none" w:sz="0" w:space="0" w:color="auto"/>
      </w:divBdr>
    </w:div>
    <w:div w:id="1493640666">
      <w:bodyDiv w:val="1"/>
      <w:marLeft w:val="0"/>
      <w:marRight w:val="0"/>
      <w:marTop w:val="0"/>
      <w:marBottom w:val="0"/>
      <w:divBdr>
        <w:top w:val="none" w:sz="0" w:space="0" w:color="auto"/>
        <w:left w:val="none" w:sz="0" w:space="0" w:color="auto"/>
        <w:bottom w:val="none" w:sz="0" w:space="0" w:color="auto"/>
        <w:right w:val="none" w:sz="0" w:space="0" w:color="auto"/>
      </w:divBdr>
    </w:div>
    <w:div w:id="1494835387">
      <w:bodyDiv w:val="1"/>
      <w:marLeft w:val="0"/>
      <w:marRight w:val="0"/>
      <w:marTop w:val="0"/>
      <w:marBottom w:val="0"/>
      <w:divBdr>
        <w:top w:val="none" w:sz="0" w:space="0" w:color="auto"/>
        <w:left w:val="none" w:sz="0" w:space="0" w:color="auto"/>
        <w:bottom w:val="none" w:sz="0" w:space="0" w:color="auto"/>
        <w:right w:val="none" w:sz="0" w:space="0" w:color="auto"/>
      </w:divBdr>
    </w:div>
    <w:div w:id="1538548154">
      <w:bodyDiv w:val="1"/>
      <w:marLeft w:val="0"/>
      <w:marRight w:val="0"/>
      <w:marTop w:val="0"/>
      <w:marBottom w:val="0"/>
      <w:divBdr>
        <w:top w:val="none" w:sz="0" w:space="0" w:color="auto"/>
        <w:left w:val="none" w:sz="0" w:space="0" w:color="auto"/>
        <w:bottom w:val="none" w:sz="0" w:space="0" w:color="auto"/>
        <w:right w:val="none" w:sz="0" w:space="0" w:color="auto"/>
      </w:divBdr>
    </w:div>
    <w:div w:id="1632516388">
      <w:bodyDiv w:val="1"/>
      <w:marLeft w:val="0"/>
      <w:marRight w:val="0"/>
      <w:marTop w:val="0"/>
      <w:marBottom w:val="0"/>
      <w:divBdr>
        <w:top w:val="none" w:sz="0" w:space="0" w:color="auto"/>
        <w:left w:val="none" w:sz="0" w:space="0" w:color="auto"/>
        <w:bottom w:val="none" w:sz="0" w:space="0" w:color="auto"/>
        <w:right w:val="none" w:sz="0" w:space="0" w:color="auto"/>
      </w:divBdr>
    </w:div>
    <w:div w:id="1675648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w="http://schemas.openxmlformats.org/wordprocessingml/2006/main" xmlns:w15="http://schemas.microsoft.com/office/word/2012/wordml" xmlns:w14="http://schemas.microsoft.com/office/word/2010/wordml" xmlns:r="http://schemas.openxmlformats.org/officeDocument/2006/relationships"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bc225ec3fdbf06b9f076b7941014884c">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2974cd1e85c0410186089d00991da608"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E898D3E0-B55F-4D1A-B288-CCD24205163F}">
  <ds:schemaRefs>
    <ds:schemaRef ds:uri="http://schemas.openxmlformats.org/officeDocument/2006/bibliography"/>
    <ds:schemaRef ds:uri="http://schemas.openxmlformats.org/wordprocessingml/2006/main"/>
    <ds:schemaRef ds:uri="http://schemas.microsoft.com/office/word/2012/wordml"/>
    <ds:schemaRef ds:uri="http://schemas.microsoft.com/office/word/2010/wordml"/>
    <ds:schemaRef ds:uri="http://schemas.openxmlformats.org/officeDocument/2006/relationships"/>
    <ds:schemaRef ds:uri="http://schemas.openxmlformats.org/officeDocument/2006/math"/>
    <ds:schemaRef ds:uri="http://schemas.openxmlformats.org/drawingml/2006/wordprocessingDrawing"/>
    <ds:schemaRef ds:uri="http://schemas.openxmlformats.org/drawingml/2006/main"/>
    <ds:schemaRef ds:uri="http://schemas.microsoft.com/office/word/2010/wordprocessingDrawing"/>
    <ds:schemaRef ds:uri="http://schemas.openxmlformats.org/markup-compatibility/2006"/>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office"/>
    <ds:schemaRef ds:uri="urn:schemas-microsoft-com:vml"/>
    <ds:schemaRef ds:uri="urn:schemas-microsoft-com:office:exce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customXml/itemProps2.xml><?xml version="1.0" encoding="utf-8"?>
<ds:datastoreItem xmlns:ds="http://schemas.openxmlformats.org/officeDocument/2006/customXml" ds:itemID="{3712A875-915A-4349-B05C-839F8785AF95}"/>
</file>

<file path=customXml/itemProps3.xml><?xml version="1.0" encoding="utf-8"?>
<ds:datastoreItem xmlns:ds="http://schemas.openxmlformats.org/officeDocument/2006/customXml" ds:itemID="{FC3A8D88-0F1A-4A6D-A65C-AC895FC18E3E}"/>
</file>

<file path=customXml/itemProps4.xml><?xml version="1.0" encoding="utf-8"?>
<ds:datastoreItem xmlns:ds="http://schemas.openxmlformats.org/officeDocument/2006/customXml" ds:itemID="{9D5D4441-A57A-452B-B10F-DB37EB30E7B8}"/>
</file>

<file path=docProps/app.xml><?xml version="1.0" encoding="utf-8"?>
<Properties xmlns="http://schemas.openxmlformats.org/officeDocument/2006/extended-properties" xmlns:vt="http://schemas.openxmlformats.org/officeDocument/2006/docPropsVTypes">
  <Template>Normal.dotm</Template>
  <TotalTime>0</TotalTime>
  <Pages>11</Pages>
  <Words>3364</Words>
  <Characters>18503</Characters>
  <Application>Microsoft Office Word</Application>
  <DocSecurity>0</DocSecurity>
  <Lines>154</Lines>
  <Paragraphs>43</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qtngo</dc:creator>
  <cp:keywords/>
  <dc:description/>
  <cp:lastModifiedBy>David Lorette</cp:lastModifiedBy>
  <cp:revision>2</cp:revision>
  <dcterms:created xsi:type="dcterms:W3CDTF">2025-11-06T08:25:00Z</dcterms:created>
  <dcterms:modified xsi:type="dcterms:W3CDTF">2025-11-06T08:25:00Z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0x0101002460941635167C4E92D7013765FA2C61</vt:lpwstr>
  </property>
</Properties>
</file>